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0" w:rsidRPr="00885AD6" w:rsidRDefault="00490551" w:rsidP="0049055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85AD6">
        <w:rPr>
          <w:rFonts w:ascii="Times New Roman" w:hAnsi="Times New Roman" w:cs="Times New Roman"/>
          <w:u w:val="single"/>
        </w:rPr>
        <w:t>Biológia Beadandó</w:t>
      </w:r>
    </w:p>
    <w:p w:rsidR="00490551" w:rsidRPr="00885AD6" w:rsidRDefault="00490551" w:rsidP="00490551">
      <w:pPr>
        <w:jc w:val="center"/>
        <w:rPr>
          <w:rFonts w:ascii="Times New Roman" w:hAnsi="Times New Roman" w:cs="Times New Roman"/>
          <w:i/>
        </w:rPr>
      </w:pPr>
      <w:r w:rsidRPr="00885AD6">
        <w:rPr>
          <w:rFonts w:ascii="Times New Roman" w:hAnsi="Times New Roman" w:cs="Times New Roman"/>
          <w:i/>
        </w:rPr>
        <w:t>A vér- és keringési szervrendszerről</w:t>
      </w:r>
    </w:p>
    <w:p w:rsidR="00490551" w:rsidRPr="00885AD6" w:rsidRDefault="00054ADD" w:rsidP="007777F1">
      <w:pPr>
        <w:pStyle w:val="Listaszerbekezds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 xml:space="preserve">A keringési szervrendszer a vegetatív szervrendszerek egyike. </w:t>
      </w:r>
      <w:r w:rsidR="00F425BC" w:rsidRPr="00885AD6">
        <w:rPr>
          <w:rFonts w:ascii="Times New Roman" w:hAnsi="Times New Roman" w:cs="Times New Roman"/>
        </w:rPr>
        <w:t>Ez biztosítja a kapcsolatot a többsejtű szervezetek sejtjei között.</w:t>
      </w:r>
    </w:p>
    <w:p w:rsidR="00F02907" w:rsidRPr="00885AD6" w:rsidRDefault="00E405A3" w:rsidP="007777F1">
      <w:pPr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>Pontosabban tápany</w:t>
      </w:r>
      <w:r w:rsidR="00771D91" w:rsidRPr="00885AD6">
        <w:rPr>
          <w:rFonts w:ascii="Times New Roman" w:hAnsi="Times New Roman" w:cs="Times New Roman"/>
        </w:rPr>
        <w:t>agokat, légzési gázokat, bomlás</w:t>
      </w:r>
      <w:r w:rsidRPr="00885AD6">
        <w:rPr>
          <w:rFonts w:ascii="Times New Roman" w:hAnsi="Times New Roman" w:cs="Times New Roman"/>
        </w:rPr>
        <w:t>termékeket</w:t>
      </w:r>
      <w:r w:rsidR="00771D91" w:rsidRPr="00885AD6">
        <w:rPr>
          <w:rFonts w:ascii="Times New Roman" w:hAnsi="Times New Roman" w:cs="Times New Roman"/>
        </w:rPr>
        <w:t xml:space="preserve"> és egyéb anyagokat szállít.</w:t>
      </w:r>
    </w:p>
    <w:p w:rsidR="00771D91" w:rsidRPr="00885AD6" w:rsidRDefault="00695975" w:rsidP="007777F1">
      <w:pPr>
        <w:pStyle w:val="Listaszerbekezds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 xml:space="preserve">A keringési szervrendszer </w:t>
      </w:r>
      <w:r w:rsidRPr="00885AD6">
        <w:rPr>
          <w:rFonts w:ascii="Times New Roman" w:hAnsi="Times New Roman" w:cs="Times New Roman"/>
          <w:u w:val="single"/>
        </w:rPr>
        <w:t>2 részből áll</w:t>
      </w:r>
      <w:r w:rsidRPr="00885AD6">
        <w:rPr>
          <w:rFonts w:ascii="Times New Roman" w:hAnsi="Times New Roman" w:cs="Times New Roman"/>
        </w:rPr>
        <w:t>, a vérkeringésből és a nyirokkeringésből.</w:t>
      </w:r>
    </w:p>
    <w:p w:rsidR="00E27F67" w:rsidRPr="00885AD6" w:rsidRDefault="00E75F9B" w:rsidP="007777F1">
      <w:pPr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 xml:space="preserve">Az emlősök és így az ember vérkeringése is zárt. </w:t>
      </w:r>
      <w:r w:rsidR="0082099A" w:rsidRPr="00885AD6">
        <w:rPr>
          <w:rFonts w:ascii="Times New Roman" w:hAnsi="Times New Roman" w:cs="Times New Roman"/>
        </w:rPr>
        <w:t>A benne áramló folyadék pedig a vér.</w:t>
      </w:r>
      <w:r w:rsidR="008B18AC" w:rsidRPr="00885AD6">
        <w:rPr>
          <w:rFonts w:ascii="Times New Roman" w:hAnsi="Times New Roman" w:cs="Times New Roman"/>
        </w:rPr>
        <w:t xml:space="preserve"> A vér folyékony sejtközötti </w:t>
      </w:r>
      <w:r w:rsidR="00B7460D" w:rsidRPr="00885AD6">
        <w:rPr>
          <w:rFonts w:ascii="Times New Roman" w:hAnsi="Times New Roman" w:cs="Times New Roman"/>
        </w:rPr>
        <w:t>állományú kötőszövet.</w:t>
      </w:r>
    </w:p>
    <w:p w:rsidR="00B7460D" w:rsidRPr="00885AD6" w:rsidRDefault="004C66D9" w:rsidP="007777F1">
      <w:pPr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  <w:u w:val="single"/>
        </w:rPr>
        <w:t>Ö</w:t>
      </w:r>
      <w:r w:rsidR="00B7460D" w:rsidRPr="00885AD6">
        <w:rPr>
          <w:rFonts w:ascii="Times New Roman" w:hAnsi="Times New Roman" w:cs="Times New Roman"/>
          <w:u w:val="single"/>
        </w:rPr>
        <w:t>sszetevői</w:t>
      </w:r>
      <w:r w:rsidR="00B7460D" w:rsidRPr="00885AD6">
        <w:rPr>
          <w:rFonts w:ascii="Times New Roman" w:hAnsi="Times New Roman" w:cs="Times New Roman"/>
        </w:rPr>
        <w:t xml:space="preserve"> a következők: vannak alakos és </w:t>
      </w:r>
      <w:r w:rsidR="00BF04AE" w:rsidRPr="00885AD6">
        <w:rPr>
          <w:rFonts w:ascii="Times New Roman" w:hAnsi="Times New Roman" w:cs="Times New Roman"/>
        </w:rPr>
        <w:t xml:space="preserve">sejtközötti állománya. Az alakos elemei: </w:t>
      </w:r>
      <w:r w:rsidR="00DD00A3" w:rsidRPr="00885AD6">
        <w:rPr>
          <w:rFonts w:ascii="Times New Roman" w:hAnsi="Times New Roman" w:cs="Times New Roman"/>
        </w:rPr>
        <w:t>a vörösvérsejtek, fehérvérsejtek és a vérlemezkék. Sejtközötti állománya a vérplazma.</w:t>
      </w:r>
    </w:p>
    <w:p w:rsidR="004C66D9" w:rsidRPr="00885AD6" w:rsidRDefault="00865CF9" w:rsidP="007777F1">
      <w:pPr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>A vérplazma</w:t>
      </w:r>
      <w:r w:rsidR="0053603F" w:rsidRPr="00885AD6">
        <w:rPr>
          <w:rFonts w:ascii="Times New Roman" w:hAnsi="Times New Roman" w:cs="Times New Roman"/>
        </w:rPr>
        <w:t xml:space="preserve"> adja a vér úgy 55-56%-át. Szerves és szervetlen alkotókból áll. A szerves részét a</w:t>
      </w:r>
      <w:r w:rsidR="00237FB2" w:rsidRPr="00885AD6">
        <w:rPr>
          <w:rFonts w:ascii="Times New Roman" w:hAnsi="Times New Roman" w:cs="Times New Roman"/>
        </w:rPr>
        <w:t xml:space="preserve"> fehérjék</w:t>
      </w:r>
      <w:r w:rsidR="009C5DC0" w:rsidRPr="00885AD6">
        <w:rPr>
          <w:rFonts w:ascii="Times New Roman" w:hAnsi="Times New Roman" w:cs="Times New Roman"/>
        </w:rPr>
        <w:t xml:space="preserve"> (albuminok, globulinok, </w:t>
      </w:r>
      <w:r w:rsidR="004E76DD" w:rsidRPr="00885AD6">
        <w:rPr>
          <w:rFonts w:ascii="Times New Roman" w:hAnsi="Times New Roman" w:cs="Times New Roman"/>
        </w:rPr>
        <w:t>fibrinogén)</w:t>
      </w:r>
      <w:r w:rsidR="00237FB2" w:rsidRPr="00885AD6">
        <w:rPr>
          <w:rFonts w:ascii="Times New Roman" w:hAnsi="Times New Roman" w:cs="Times New Roman"/>
        </w:rPr>
        <w:t xml:space="preserve"> és egyéb szerves vegyületek</w:t>
      </w:r>
      <w:r w:rsidR="009C5DC0" w:rsidRPr="00885AD6">
        <w:rPr>
          <w:rFonts w:ascii="Times New Roman" w:hAnsi="Times New Roman" w:cs="Times New Roman"/>
        </w:rPr>
        <w:t xml:space="preserve"> </w:t>
      </w:r>
      <w:r w:rsidR="00237FB2" w:rsidRPr="00885AD6">
        <w:rPr>
          <w:rFonts w:ascii="Times New Roman" w:hAnsi="Times New Roman" w:cs="Times New Roman"/>
        </w:rPr>
        <w:t xml:space="preserve">(pl. glükóz, </w:t>
      </w:r>
      <w:r w:rsidR="009C5DC0" w:rsidRPr="00885AD6">
        <w:rPr>
          <w:rFonts w:ascii="Times New Roman" w:hAnsi="Times New Roman" w:cs="Times New Roman"/>
        </w:rPr>
        <w:t>zsírsavak, aminosavak)</w:t>
      </w:r>
      <w:r w:rsidR="00237FB2" w:rsidRPr="00885AD6">
        <w:rPr>
          <w:rFonts w:ascii="Times New Roman" w:hAnsi="Times New Roman" w:cs="Times New Roman"/>
        </w:rPr>
        <w:t xml:space="preserve"> teszik ki. </w:t>
      </w:r>
      <w:r w:rsidR="004E76DD" w:rsidRPr="00885AD6">
        <w:rPr>
          <w:rFonts w:ascii="Times New Roman" w:hAnsi="Times New Roman" w:cs="Times New Roman"/>
        </w:rPr>
        <w:t xml:space="preserve">A szervetlen elemei a víz (úgy 90%!) </w:t>
      </w:r>
      <w:proofErr w:type="gramStart"/>
      <w:r w:rsidR="004E76DD" w:rsidRPr="00885AD6">
        <w:rPr>
          <w:rFonts w:ascii="Times New Roman" w:hAnsi="Times New Roman" w:cs="Times New Roman"/>
        </w:rPr>
        <w:t>és</w:t>
      </w:r>
      <w:proofErr w:type="gramEnd"/>
      <w:r w:rsidR="004E76DD" w:rsidRPr="00885AD6">
        <w:rPr>
          <w:rFonts w:ascii="Times New Roman" w:hAnsi="Times New Roman" w:cs="Times New Roman"/>
        </w:rPr>
        <w:t xml:space="preserve"> az ionok (kationok, anionok).</w:t>
      </w:r>
    </w:p>
    <w:p w:rsidR="00042749" w:rsidRPr="00885AD6" w:rsidRDefault="005E3CBF" w:rsidP="007777F1">
      <w:pPr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>Az alakos elemeket a táblázatban szemléltetem:</w:t>
      </w:r>
    </w:p>
    <w:tbl>
      <w:tblPr>
        <w:tblStyle w:val="Rcsostblzat"/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419"/>
        <w:gridCol w:w="2551"/>
        <w:gridCol w:w="1985"/>
        <w:gridCol w:w="1984"/>
        <w:gridCol w:w="2268"/>
      </w:tblGrid>
      <w:tr w:rsidR="004E3A9A" w:rsidRPr="00885AD6" w:rsidTr="005E3723">
        <w:trPr>
          <w:trHeight w:val="428"/>
        </w:trPr>
        <w:tc>
          <w:tcPr>
            <w:tcW w:w="1419" w:type="dxa"/>
            <w:vMerge w:val="restart"/>
            <w:tcBorders>
              <w:top w:val="double" w:sz="4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5AD6">
              <w:rPr>
                <w:rFonts w:ascii="Times New Roman" w:hAnsi="Times New Roman" w:cs="Times New Roman"/>
                <w:b/>
                <w:i/>
              </w:rPr>
              <w:t>Szempont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5AD6">
              <w:rPr>
                <w:rFonts w:ascii="Times New Roman" w:hAnsi="Times New Roman" w:cs="Times New Roman"/>
                <w:b/>
                <w:i/>
              </w:rPr>
              <w:t>Vörösvérsejtek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5AD6">
              <w:rPr>
                <w:rFonts w:ascii="Times New Roman" w:hAnsi="Times New Roman" w:cs="Times New Roman"/>
                <w:b/>
                <w:i/>
              </w:rPr>
              <w:t>Fehérvérsejtek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5AD6">
              <w:rPr>
                <w:rFonts w:ascii="Times New Roman" w:hAnsi="Times New Roman" w:cs="Times New Roman"/>
                <w:b/>
                <w:i/>
              </w:rPr>
              <w:t>Vérlemezkék</w:t>
            </w:r>
          </w:p>
        </w:tc>
      </w:tr>
      <w:tr w:rsidR="004E3A9A" w:rsidRPr="00885AD6" w:rsidTr="005E3723">
        <w:trPr>
          <w:trHeight w:val="428"/>
        </w:trPr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E3A9A" w:rsidRPr="00885AD6" w:rsidRDefault="001A1E24" w:rsidP="001A1E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Falósejtek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4E3A9A" w:rsidRPr="00885AD6" w:rsidRDefault="001A1E24" w:rsidP="001A1E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Nyiroksejtek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A9A" w:rsidRPr="00885AD6" w:rsidTr="005E3723">
        <w:tc>
          <w:tcPr>
            <w:tcW w:w="1419" w:type="dxa"/>
            <w:vMerge w:val="restart"/>
            <w:tcBorders>
              <w:top w:val="single" w:sz="18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Alak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Fánk</w:t>
            </w:r>
          </w:p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(középen behorpadt)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Változó.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Szabálytalan</w:t>
            </w:r>
          </w:p>
        </w:tc>
      </w:tr>
      <w:tr w:rsidR="004E3A9A" w:rsidRPr="00885AD6" w:rsidTr="005E3723">
        <w:tc>
          <w:tcPr>
            <w:tcW w:w="1419" w:type="dxa"/>
            <w:vMerge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Gömbölyded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Szabálytalan</w:t>
            </w:r>
          </w:p>
        </w:tc>
        <w:tc>
          <w:tcPr>
            <w:tcW w:w="2268" w:type="dxa"/>
            <w:vMerge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A9A" w:rsidRPr="00885AD6" w:rsidTr="005E3723">
        <w:trPr>
          <w:trHeight w:val="679"/>
        </w:trPr>
        <w:tc>
          <w:tcPr>
            <w:tcW w:w="1419" w:type="dxa"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Sejtmag</w:t>
            </w:r>
          </w:p>
        </w:tc>
        <w:tc>
          <w:tcPr>
            <w:tcW w:w="2551" w:type="dxa"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Éretten nincs</w:t>
            </w:r>
          </w:p>
        </w:tc>
        <w:tc>
          <w:tcPr>
            <w:tcW w:w="1985" w:type="dxa"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Gömbölyded</w:t>
            </w:r>
          </w:p>
        </w:tc>
        <w:tc>
          <w:tcPr>
            <w:tcW w:w="1984" w:type="dxa"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Karéjos</w:t>
            </w:r>
          </w:p>
        </w:tc>
        <w:tc>
          <w:tcPr>
            <w:tcW w:w="2268" w:type="dxa"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Nincs</w:t>
            </w:r>
          </w:p>
        </w:tc>
      </w:tr>
      <w:tr w:rsidR="00673357" w:rsidRPr="00885AD6" w:rsidTr="005E3723">
        <w:trPr>
          <w:trHeight w:val="420"/>
        </w:trPr>
        <w:tc>
          <w:tcPr>
            <w:tcW w:w="1419" w:type="dxa"/>
            <w:vAlign w:val="center"/>
          </w:tcPr>
          <w:p w:rsidR="00673357" w:rsidRPr="00885AD6" w:rsidRDefault="00673357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Méret</w:t>
            </w:r>
          </w:p>
        </w:tc>
        <w:tc>
          <w:tcPr>
            <w:tcW w:w="2551" w:type="dxa"/>
            <w:vAlign w:val="center"/>
          </w:tcPr>
          <w:p w:rsidR="00673357" w:rsidRPr="00885AD6" w:rsidRDefault="00673357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885AD6">
              <w:rPr>
                <w:rFonts w:ascii="Times New Roman" w:hAnsi="Times New Roman" w:cs="Times New Roman"/>
              </w:rPr>
              <w:t>μm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673357" w:rsidRPr="00885AD6" w:rsidRDefault="00673357" w:rsidP="00673357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 xml:space="preserve">5-22 </w:t>
            </w:r>
            <w:proofErr w:type="spellStart"/>
            <w:r w:rsidRPr="00885AD6">
              <w:rPr>
                <w:rFonts w:ascii="Times New Roman" w:hAnsi="Times New Roman" w:cs="Times New Roman"/>
              </w:rPr>
              <w:t>μm</w:t>
            </w:r>
            <w:proofErr w:type="spellEnd"/>
          </w:p>
        </w:tc>
        <w:tc>
          <w:tcPr>
            <w:tcW w:w="2268" w:type="dxa"/>
            <w:vAlign w:val="center"/>
          </w:tcPr>
          <w:p w:rsidR="00673357" w:rsidRPr="00885AD6" w:rsidRDefault="00673357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885AD6">
              <w:rPr>
                <w:rFonts w:ascii="Times New Roman" w:hAnsi="Times New Roman" w:cs="Times New Roman"/>
              </w:rPr>
              <w:t>μm</w:t>
            </w:r>
            <w:proofErr w:type="spellEnd"/>
          </w:p>
        </w:tc>
      </w:tr>
      <w:tr w:rsidR="004E3A9A" w:rsidRPr="00885AD6" w:rsidTr="005E3723">
        <w:trPr>
          <w:trHeight w:val="362"/>
        </w:trPr>
        <w:tc>
          <w:tcPr>
            <w:tcW w:w="1419" w:type="dxa"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Mozgás</w:t>
            </w:r>
          </w:p>
        </w:tc>
        <w:tc>
          <w:tcPr>
            <w:tcW w:w="2551" w:type="dxa"/>
            <w:vAlign w:val="center"/>
          </w:tcPr>
          <w:p w:rsidR="004E3A9A" w:rsidRPr="00885AD6" w:rsidRDefault="001A1E24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Passzív</w:t>
            </w:r>
          </w:p>
        </w:tc>
        <w:tc>
          <w:tcPr>
            <w:tcW w:w="1985" w:type="dxa"/>
            <w:vAlign w:val="center"/>
          </w:tcPr>
          <w:p w:rsidR="004E3A9A" w:rsidRPr="00885AD6" w:rsidRDefault="001A1E24" w:rsidP="001A1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5AD6">
              <w:rPr>
                <w:rFonts w:ascii="Times New Roman" w:hAnsi="Times New Roman" w:cs="Times New Roman"/>
              </w:rPr>
              <w:t>Amőboid</w:t>
            </w:r>
            <w:proofErr w:type="spellEnd"/>
          </w:p>
        </w:tc>
        <w:tc>
          <w:tcPr>
            <w:tcW w:w="1984" w:type="dxa"/>
            <w:vAlign w:val="center"/>
          </w:tcPr>
          <w:p w:rsidR="004E3A9A" w:rsidRPr="00885AD6" w:rsidRDefault="001A1E24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Passzív</w:t>
            </w:r>
          </w:p>
        </w:tc>
        <w:tc>
          <w:tcPr>
            <w:tcW w:w="2268" w:type="dxa"/>
            <w:vAlign w:val="center"/>
          </w:tcPr>
          <w:p w:rsidR="004E3A9A" w:rsidRPr="00885AD6" w:rsidRDefault="001A1E24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Passzív</w:t>
            </w:r>
          </w:p>
        </w:tc>
      </w:tr>
      <w:tr w:rsidR="00673357" w:rsidRPr="00885AD6" w:rsidTr="005E3723">
        <w:trPr>
          <w:trHeight w:val="410"/>
        </w:trPr>
        <w:tc>
          <w:tcPr>
            <w:tcW w:w="1419" w:type="dxa"/>
            <w:vAlign w:val="center"/>
          </w:tcPr>
          <w:p w:rsidR="00673357" w:rsidRPr="00885AD6" w:rsidRDefault="00673357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Szám/mm3</w:t>
            </w:r>
          </w:p>
        </w:tc>
        <w:tc>
          <w:tcPr>
            <w:tcW w:w="2551" w:type="dxa"/>
            <w:vAlign w:val="center"/>
          </w:tcPr>
          <w:p w:rsidR="00673357" w:rsidRPr="00885AD6" w:rsidRDefault="00673357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4,5-5,5 millió</w:t>
            </w:r>
          </w:p>
        </w:tc>
        <w:tc>
          <w:tcPr>
            <w:tcW w:w="3969" w:type="dxa"/>
            <w:gridSpan w:val="2"/>
            <w:vAlign w:val="center"/>
          </w:tcPr>
          <w:p w:rsidR="00673357" w:rsidRPr="00885AD6" w:rsidRDefault="00673357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6-8 ezer</w:t>
            </w:r>
          </w:p>
        </w:tc>
        <w:tc>
          <w:tcPr>
            <w:tcW w:w="2268" w:type="dxa"/>
            <w:vAlign w:val="center"/>
          </w:tcPr>
          <w:p w:rsidR="00673357" w:rsidRPr="00885AD6" w:rsidRDefault="00673357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150-300 ezer</w:t>
            </w:r>
          </w:p>
        </w:tc>
      </w:tr>
      <w:tr w:rsidR="004E3A9A" w:rsidRPr="00885AD6" w:rsidTr="005E3723">
        <w:trPr>
          <w:trHeight w:val="841"/>
        </w:trPr>
        <w:tc>
          <w:tcPr>
            <w:tcW w:w="1419" w:type="dxa"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Termelődés helye</w:t>
            </w:r>
          </w:p>
        </w:tc>
        <w:tc>
          <w:tcPr>
            <w:tcW w:w="2551" w:type="dxa"/>
            <w:vAlign w:val="center"/>
          </w:tcPr>
          <w:p w:rsidR="004E3A9A" w:rsidRPr="00885AD6" w:rsidRDefault="00726561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Vörös csontvelő</w:t>
            </w:r>
          </w:p>
        </w:tc>
        <w:tc>
          <w:tcPr>
            <w:tcW w:w="1985" w:type="dxa"/>
            <w:vAlign w:val="center"/>
          </w:tcPr>
          <w:p w:rsidR="004E3A9A" w:rsidRPr="00885AD6" w:rsidRDefault="00726561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Vörös csontvelő</w:t>
            </w:r>
          </w:p>
        </w:tc>
        <w:tc>
          <w:tcPr>
            <w:tcW w:w="1984" w:type="dxa"/>
            <w:vAlign w:val="center"/>
          </w:tcPr>
          <w:p w:rsidR="004E3A9A" w:rsidRPr="00885AD6" w:rsidRDefault="00726561" w:rsidP="00A8642B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Őssejtjeik a vörös csontvelőben</w:t>
            </w:r>
          </w:p>
        </w:tc>
        <w:tc>
          <w:tcPr>
            <w:tcW w:w="2268" w:type="dxa"/>
            <w:vAlign w:val="center"/>
          </w:tcPr>
          <w:p w:rsidR="004E3A9A" w:rsidRPr="00885AD6" w:rsidRDefault="00DC21E9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Vörös csontvelő</w:t>
            </w:r>
          </w:p>
        </w:tc>
      </w:tr>
      <w:tr w:rsidR="00AE5F3D" w:rsidRPr="00885AD6" w:rsidTr="005E3723">
        <w:trPr>
          <w:trHeight w:val="396"/>
        </w:trPr>
        <w:tc>
          <w:tcPr>
            <w:tcW w:w="1419" w:type="dxa"/>
            <w:vAlign w:val="center"/>
          </w:tcPr>
          <w:p w:rsidR="00AE5F3D" w:rsidRPr="00885AD6" w:rsidRDefault="00AE5F3D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Élettartam</w:t>
            </w:r>
          </w:p>
        </w:tc>
        <w:tc>
          <w:tcPr>
            <w:tcW w:w="2551" w:type="dxa"/>
            <w:vAlign w:val="center"/>
          </w:tcPr>
          <w:p w:rsidR="00AE5F3D" w:rsidRPr="00885AD6" w:rsidRDefault="00AE5F3D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kb. 120 nap</w:t>
            </w:r>
          </w:p>
        </w:tc>
        <w:tc>
          <w:tcPr>
            <w:tcW w:w="3969" w:type="dxa"/>
            <w:gridSpan w:val="2"/>
            <w:vAlign w:val="center"/>
          </w:tcPr>
          <w:p w:rsidR="00AE5F3D" w:rsidRPr="00885AD6" w:rsidRDefault="00AE5F3D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Általában 1-2 hét</w:t>
            </w:r>
          </w:p>
        </w:tc>
        <w:tc>
          <w:tcPr>
            <w:tcW w:w="2268" w:type="dxa"/>
            <w:vAlign w:val="center"/>
          </w:tcPr>
          <w:p w:rsidR="00AE5F3D" w:rsidRPr="00885AD6" w:rsidRDefault="00E529B2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8-9 nap</w:t>
            </w:r>
          </w:p>
        </w:tc>
      </w:tr>
      <w:tr w:rsidR="004E3A9A" w:rsidRPr="00885AD6" w:rsidTr="005E3723">
        <w:tc>
          <w:tcPr>
            <w:tcW w:w="1419" w:type="dxa"/>
            <w:vAlign w:val="center"/>
          </w:tcPr>
          <w:p w:rsidR="004E3A9A" w:rsidRPr="00885AD6" w:rsidRDefault="004E3A9A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Feladat</w:t>
            </w:r>
          </w:p>
        </w:tc>
        <w:tc>
          <w:tcPr>
            <w:tcW w:w="2551" w:type="dxa"/>
            <w:vAlign w:val="center"/>
          </w:tcPr>
          <w:p w:rsidR="00F81451" w:rsidRPr="00885AD6" w:rsidRDefault="00F81451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Légzési gázok</w:t>
            </w:r>
          </w:p>
          <w:p w:rsidR="004E3A9A" w:rsidRPr="00885AD6" w:rsidRDefault="00F81451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(O</w:t>
            </w:r>
            <w:r w:rsidRPr="00885AD6">
              <w:rPr>
                <w:rFonts w:ascii="Times New Roman" w:hAnsi="Times New Roman" w:cs="Times New Roman"/>
                <w:vertAlign w:val="subscript"/>
              </w:rPr>
              <w:t>2</w:t>
            </w:r>
            <w:r w:rsidRPr="00885AD6">
              <w:rPr>
                <w:rFonts w:ascii="Times New Roman" w:hAnsi="Times New Roman" w:cs="Times New Roman"/>
              </w:rPr>
              <w:t>, CO</w:t>
            </w:r>
            <w:r w:rsidRPr="00885AD6">
              <w:rPr>
                <w:rFonts w:ascii="Times New Roman" w:hAnsi="Times New Roman" w:cs="Times New Roman"/>
                <w:vertAlign w:val="subscript"/>
              </w:rPr>
              <w:t>2</w:t>
            </w:r>
            <w:r w:rsidRPr="00885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4E3A9A" w:rsidRPr="00885AD6" w:rsidRDefault="007853D3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Védekezés bekebelezéssel</w:t>
            </w:r>
          </w:p>
        </w:tc>
        <w:tc>
          <w:tcPr>
            <w:tcW w:w="1984" w:type="dxa"/>
            <w:vAlign w:val="center"/>
          </w:tcPr>
          <w:p w:rsidR="004E3A9A" w:rsidRPr="00885AD6" w:rsidRDefault="007853D3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Védekezés ellenanyag</w:t>
            </w:r>
            <w:r w:rsidR="008F3907" w:rsidRPr="00885AD6">
              <w:rPr>
                <w:rFonts w:ascii="Times New Roman" w:hAnsi="Times New Roman" w:cs="Times New Roman"/>
              </w:rPr>
              <w:t xml:space="preserve"> </w:t>
            </w:r>
            <w:r w:rsidRPr="00885AD6">
              <w:rPr>
                <w:rFonts w:ascii="Times New Roman" w:hAnsi="Times New Roman" w:cs="Times New Roman"/>
              </w:rPr>
              <w:t>termeléssel</w:t>
            </w:r>
          </w:p>
        </w:tc>
        <w:tc>
          <w:tcPr>
            <w:tcW w:w="2268" w:type="dxa"/>
            <w:vAlign w:val="center"/>
          </w:tcPr>
          <w:p w:rsidR="004E3A9A" w:rsidRPr="00885AD6" w:rsidRDefault="00AE5F3D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Véralvadás</w:t>
            </w:r>
          </w:p>
        </w:tc>
      </w:tr>
      <w:tr w:rsidR="00A20CBF" w:rsidRPr="00885AD6" w:rsidTr="00195AB3">
        <w:trPr>
          <w:trHeight w:val="711"/>
        </w:trPr>
        <w:tc>
          <w:tcPr>
            <w:tcW w:w="1419" w:type="dxa"/>
            <w:vAlign w:val="center"/>
          </w:tcPr>
          <w:p w:rsidR="00A20CBF" w:rsidRPr="00885AD6" w:rsidRDefault="00A20CBF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Pusztulás</w:t>
            </w:r>
          </w:p>
        </w:tc>
        <w:tc>
          <w:tcPr>
            <w:tcW w:w="2551" w:type="dxa"/>
            <w:vAlign w:val="center"/>
          </w:tcPr>
          <w:p w:rsidR="00A20CBF" w:rsidRPr="00885AD6" w:rsidRDefault="00A20CBF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Lép, máj</w:t>
            </w:r>
          </w:p>
        </w:tc>
        <w:tc>
          <w:tcPr>
            <w:tcW w:w="3969" w:type="dxa"/>
            <w:gridSpan w:val="2"/>
            <w:vAlign w:val="center"/>
          </w:tcPr>
          <w:p w:rsidR="00A20CBF" w:rsidRPr="00885AD6" w:rsidRDefault="00A20CBF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Sérülés, fertőzés helyén,</w:t>
            </w:r>
          </w:p>
          <w:p w:rsidR="00A20CBF" w:rsidRPr="00885AD6" w:rsidRDefault="00A20CBF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máj</w:t>
            </w:r>
          </w:p>
        </w:tc>
        <w:tc>
          <w:tcPr>
            <w:tcW w:w="2268" w:type="dxa"/>
            <w:vAlign w:val="center"/>
          </w:tcPr>
          <w:p w:rsidR="00A20CBF" w:rsidRPr="00885AD6" w:rsidRDefault="00A20CBF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Véralvadás helyén, máj</w:t>
            </w:r>
          </w:p>
        </w:tc>
      </w:tr>
      <w:tr w:rsidR="00E529B2" w:rsidRPr="00885AD6" w:rsidTr="005E3723">
        <w:trPr>
          <w:trHeight w:val="708"/>
        </w:trPr>
        <w:tc>
          <w:tcPr>
            <w:tcW w:w="1419" w:type="dxa"/>
            <w:vAlign w:val="center"/>
          </w:tcPr>
          <w:p w:rsidR="00E529B2" w:rsidRPr="00885AD6" w:rsidRDefault="00E529B2" w:rsidP="001A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AD6">
              <w:rPr>
                <w:rFonts w:ascii="Times New Roman" w:hAnsi="Times New Roman" w:cs="Times New Roman"/>
                <w:b/>
              </w:rPr>
              <w:t>Betegségek</w:t>
            </w:r>
          </w:p>
        </w:tc>
        <w:tc>
          <w:tcPr>
            <w:tcW w:w="2551" w:type="dxa"/>
            <w:vAlign w:val="center"/>
          </w:tcPr>
          <w:p w:rsidR="00E529B2" w:rsidRPr="00885AD6" w:rsidRDefault="00E529B2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 xml:space="preserve">Vérszegénység, </w:t>
            </w:r>
            <w:proofErr w:type="spellStart"/>
            <w:r w:rsidRPr="00885AD6">
              <w:rPr>
                <w:rFonts w:ascii="Times New Roman" w:hAnsi="Times New Roman" w:cs="Times New Roman"/>
              </w:rPr>
              <w:t>hemolízis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E529B2" w:rsidRPr="00885AD6" w:rsidRDefault="005E3723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Fehérvérűség (leukémia)</w:t>
            </w:r>
          </w:p>
        </w:tc>
        <w:tc>
          <w:tcPr>
            <w:tcW w:w="2268" w:type="dxa"/>
            <w:vAlign w:val="center"/>
          </w:tcPr>
          <w:p w:rsidR="00E529B2" w:rsidRPr="00885AD6" w:rsidRDefault="005E3723" w:rsidP="001A1E24">
            <w:pPr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Véralvadási zavarok</w:t>
            </w:r>
          </w:p>
        </w:tc>
      </w:tr>
    </w:tbl>
    <w:p w:rsidR="005E3CBF" w:rsidRPr="00885AD6" w:rsidRDefault="005E3CBF" w:rsidP="0082099A">
      <w:pPr>
        <w:ind w:left="709"/>
        <w:jc w:val="both"/>
        <w:rPr>
          <w:rFonts w:ascii="Times New Roman" w:hAnsi="Times New Roman" w:cs="Times New Roman"/>
        </w:rPr>
      </w:pPr>
    </w:p>
    <w:p w:rsidR="00DA7A91" w:rsidRPr="00885AD6" w:rsidRDefault="00D92D38" w:rsidP="007777F1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>A nyirokkeringés feladata a sejtközötti folyadékok visszajuttatása</w:t>
      </w:r>
      <w:r w:rsidR="00EC5D12" w:rsidRPr="00885AD6">
        <w:rPr>
          <w:rFonts w:ascii="Times New Roman" w:hAnsi="Times New Roman" w:cs="Times New Roman"/>
        </w:rPr>
        <w:t xml:space="preserve"> a vérbe</w:t>
      </w:r>
      <w:r w:rsidR="001B5F2C" w:rsidRPr="00885AD6">
        <w:rPr>
          <w:rFonts w:ascii="Times New Roman" w:hAnsi="Times New Roman" w:cs="Times New Roman"/>
        </w:rPr>
        <w:t>, valamint a védekezésben és a szállításban is van szerepe</w:t>
      </w:r>
      <w:r w:rsidRPr="00885AD6">
        <w:rPr>
          <w:rFonts w:ascii="Times New Roman" w:hAnsi="Times New Roman" w:cs="Times New Roman"/>
        </w:rPr>
        <w:t xml:space="preserve">. </w:t>
      </w:r>
      <w:r w:rsidR="009036ED" w:rsidRPr="00885AD6">
        <w:rPr>
          <w:rFonts w:ascii="Times New Roman" w:hAnsi="Times New Roman" w:cs="Times New Roman"/>
        </w:rPr>
        <w:t xml:space="preserve">A nyirokkapillárisok egyre nagyobb </w:t>
      </w:r>
      <w:r w:rsidR="009036ED" w:rsidRPr="00885AD6">
        <w:rPr>
          <w:rFonts w:ascii="Times New Roman" w:hAnsi="Times New Roman" w:cs="Times New Roman"/>
        </w:rPr>
        <w:lastRenderedPageBreak/>
        <w:t xml:space="preserve">nyirokerekbe torkollnak, amelyek áthaladnak a nyirokcsomókon és nyirokszerveken. A nyirokcsomók a hajlatokban </w:t>
      </w:r>
      <w:r w:rsidR="00E656A6" w:rsidRPr="00885AD6">
        <w:rPr>
          <w:rFonts w:ascii="Times New Roman" w:hAnsi="Times New Roman" w:cs="Times New Roman"/>
        </w:rPr>
        <w:t xml:space="preserve">és a szervek mentén találhatóak, a </w:t>
      </w:r>
      <w:r w:rsidR="007671A3" w:rsidRPr="00885AD6">
        <w:rPr>
          <w:rFonts w:ascii="Times New Roman" w:hAnsi="Times New Roman" w:cs="Times New Roman"/>
        </w:rPr>
        <w:t>nyirokszervek pedig többek között a</w:t>
      </w:r>
      <w:r w:rsidR="00E656A6" w:rsidRPr="00885AD6">
        <w:rPr>
          <w:rFonts w:ascii="Times New Roman" w:hAnsi="Times New Roman" w:cs="Times New Roman"/>
        </w:rPr>
        <w:t xml:space="preserve"> </w:t>
      </w:r>
      <w:r w:rsidR="000B2551" w:rsidRPr="00885AD6">
        <w:rPr>
          <w:rFonts w:ascii="Times New Roman" w:hAnsi="Times New Roman" w:cs="Times New Roman"/>
        </w:rPr>
        <w:t>vörös</w:t>
      </w:r>
      <w:r w:rsidR="007671A3" w:rsidRPr="00885AD6">
        <w:rPr>
          <w:rFonts w:ascii="Times New Roman" w:hAnsi="Times New Roman" w:cs="Times New Roman"/>
        </w:rPr>
        <w:t xml:space="preserve"> </w:t>
      </w:r>
      <w:r w:rsidR="000B2551" w:rsidRPr="00885AD6">
        <w:rPr>
          <w:rFonts w:ascii="Times New Roman" w:hAnsi="Times New Roman" w:cs="Times New Roman"/>
        </w:rPr>
        <w:t>csontv</w:t>
      </w:r>
      <w:r w:rsidR="00C62C89" w:rsidRPr="00885AD6">
        <w:rPr>
          <w:rFonts w:ascii="Times New Roman" w:hAnsi="Times New Roman" w:cs="Times New Roman"/>
        </w:rPr>
        <w:t>elő, a szegycsont alatti csecsem</w:t>
      </w:r>
      <w:r w:rsidR="000B2551" w:rsidRPr="00885AD6">
        <w:rPr>
          <w:rFonts w:ascii="Times New Roman" w:hAnsi="Times New Roman" w:cs="Times New Roman"/>
        </w:rPr>
        <w:t>őmirigy</w:t>
      </w:r>
      <w:r w:rsidR="00C62C89" w:rsidRPr="00885AD6">
        <w:rPr>
          <w:rFonts w:ascii="Times New Roman" w:hAnsi="Times New Roman" w:cs="Times New Roman"/>
        </w:rPr>
        <w:t xml:space="preserve">, </w:t>
      </w:r>
      <w:r w:rsidR="007671A3" w:rsidRPr="00885AD6">
        <w:rPr>
          <w:rFonts w:ascii="Times New Roman" w:hAnsi="Times New Roman" w:cs="Times New Roman"/>
        </w:rPr>
        <w:t>szív, vakbél.</w:t>
      </w:r>
    </w:p>
    <w:p w:rsidR="00865CF9" w:rsidRPr="00885AD6" w:rsidRDefault="00865CF9" w:rsidP="007777F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85AD6">
        <w:rPr>
          <w:rFonts w:ascii="Times New Roman" w:hAnsi="Times New Roman" w:cs="Times New Roman"/>
        </w:rPr>
        <w:t>A keringés szervrendszerének hálózata az érrendszer</w:t>
      </w:r>
      <w:r w:rsidR="009A0E99" w:rsidRPr="00885AD6">
        <w:rPr>
          <w:rFonts w:ascii="Times New Roman" w:hAnsi="Times New Roman" w:cs="Times New Roman"/>
        </w:rPr>
        <w:t>, amely tagjai az artéria, véna és a kapilláris.</w:t>
      </w:r>
    </w:p>
    <w:tbl>
      <w:tblPr>
        <w:tblStyle w:val="Rcsostblzat"/>
        <w:tblW w:w="105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03"/>
        <w:gridCol w:w="2417"/>
        <w:gridCol w:w="2835"/>
        <w:gridCol w:w="2981"/>
      </w:tblGrid>
      <w:tr w:rsidR="009A0E99" w:rsidRPr="00885AD6" w:rsidTr="004979CE">
        <w:trPr>
          <w:trHeight w:val="551"/>
          <w:jc w:val="center"/>
        </w:trPr>
        <w:tc>
          <w:tcPr>
            <w:tcW w:w="2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A0E99" w:rsidRPr="00885AD6" w:rsidRDefault="00864D7F" w:rsidP="00143EE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5AD6">
              <w:rPr>
                <w:rFonts w:ascii="Times New Roman" w:hAnsi="Times New Roman" w:cs="Times New Roman"/>
                <w:b/>
                <w:i/>
              </w:rPr>
              <w:t>Szempont</w:t>
            </w:r>
          </w:p>
        </w:tc>
        <w:tc>
          <w:tcPr>
            <w:tcW w:w="241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A0E99" w:rsidRPr="00885AD6" w:rsidRDefault="00202135" w:rsidP="00143EE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5AD6">
              <w:rPr>
                <w:rFonts w:ascii="Times New Roman" w:hAnsi="Times New Roman" w:cs="Times New Roman"/>
                <w:b/>
                <w:i/>
              </w:rPr>
              <w:t>Artéria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A0E99" w:rsidRPr="00885AD6" w:rsidRDefault="00202135" w:rsidP="00143EE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5AD6">
              <w:rPr>
                <w:rFonts w:ascii="Times New Roman" w:hAnsi="Times New Roman" w:cs="Times New Roman"/>
                <w:b/>
                <w:i/>
              </w:rPr>
              <w:t>Kapilláris</w:t>
            </w:r>
          </w:p>
        </w:tc>
        <w:tc>
          <w:tcPr>
            <w:tcW w:w="298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A0E99" w:rsidRPr="00885AD6" w:rsidRDefault="00202135" w:rsidP="00143EE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5AD6">
              <w:rPr>
                <w:rFonts w:ascii="Times New Roman" w:hAnsi="Times New Roman" w:cs="Times New Roman"/>
                <w:b/>
                <w:i/>
              </w:rPr>
              <w:t>Véna</w:t>
            </w:r>
          </w:p>
        </w:tc>
      </w:tr>
      <w:tr w:rsidR="009A0E99" w:rsidRPr="00885AD6" w:rsidTr="004979CE">
        <w:trPr>
          <w:trHeight w:val="1225"/>
          <w:jc w:val="center"/>
        </w:trPr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0E99" w:rsidRPr="00885AD6" w:rsidRDefault="004135AC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Feladata</w:t>
            </w:r>
          </w:p>
        </w:tc>
        <w:tc>
          <w:tcPr>
            <w:tcW w:w="2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0E99" w:rsidRPr="00885AD6" w:rsidRDefault="00143EEA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A vér ellátás folyamatosságának biztosítása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0E99" w:rsidRPr="00885AD6" w:rsidRDefault="0026018F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Anyagkicserélődés biztosítása</w:t>
            </w:r>
          </w:p>
        </w:tc>
        <w:tc>
          <w:tcPr>
            <w:tcW w:w="29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0E99" w:rsidRPr="00885AD6" w:rsidRDefault="001D261B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A vér visszajuttatása a szívbe</w:t>
            </w:r>
          </w:p>
        </w:tc>
      </w:tr>
      <w:tr w:rsidR="008D16A2" w:rsidRPr="00885AD6" w:rsidTr="004979CE">
        <w:trPr>
          <w:jc w:val="center"/>
        </w:trPr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8D16A2" w:rsidRPr="00885AD6" w:rsidRDefault="004135AC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Véráramlás iránya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8D16A2" w:rsidRPr="00885AD6" w:rsidRDefault="001D261B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A szívből a szervekbe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16A2" w:rsidRPr="00885AD6" w:rsidRDefault="005B357A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A szervekben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vAlign w:val="center"/>
          </w:tcPr>
          <w:p w:rsidR="008D16A2" w:rsidRPr="00885AD6" w:rsidRDefault="001D261B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A szervekből a szívbe</w:t>
            </w:r>
          </w:p>
        </w:tc>
      </w:tr>
      <w:tr w:rsidR="009A0E99" w:rsidRPr="00885AD6" w:rsidTr="004979CE">
        <w:trPr>
          <w:trHeight w:val="575"/>
          <w:jc w:val="center"/>
        </w:trPr>
        <w:tc>
          <w:tcPr>
            <w:tcW w:w="2303" w:type="dxa"/>
            <w:vAlign w:val="center"/>
          </w:tcPr>
          <w:p w:rsidR="009A0E99" w:rsidRPr="00885AD6" w:rsidRDefault="00C11E36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Vér</w:t>
            </w:r>
          </w:p>
        </w:tc>
        <w:tc>
          <w:tcPr>
            <w:tcW w:w="2417" w:type="dxa"/>
            <w:vAlign w:val="center"/>
          </w:tcPr>
          <w:p w:rsidR="009A0E99" w:rsidRPr="00885AD6" w:rsidRDefault="00825441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Oxigén dús</w:t>
            </w:r>
          </w:p>
        </w:tc>
        <w:tc>
          <w:tcPr>
            <w:tcW w:w="2835" w:type="dxa"/>
            <w:vAlign w:val="center"/>
          </w:tcPr>
          <w:p w:rsidR="009A0E99" w:rsidRPr="00885AD6" w:rsidRDefault="00861EF8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Is-is</w:t>
            </w:r>
          </w:p>
        </w:tc>
        <w:tc>
          <w:tcPr>
            <w:tcW w:w="2981" w:type="dxa"/>
            <w:vAlign w:val="center"/>
          </w:tcPr>
          <w:p w:rsidR="009A0E99" w:rsidRPr="00885AD6" w:rsidRDefault="00825441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CO2-ben dús</w:t>
            </w:r>
          </w:p>
        </w:tc>
      </w:tr>
      <w:tr w:rsidR="009A0E99" w:rsidRPr="00885AD6" w:rsidTr="004979CE">
        <w:trPr>
          <w:trHeight w:val="1303"/>
          <w:jc w:val="center"/>
        </w:trPr>
        <w:tc>
          <w:tcPr>
            <w:tcW w:w="2303" w:type="dxa"/>
            <w:vAlign w:val="center"/>
          </w:tcPr>
          <w:p w:rsidR="009A0E99" w:rsidRPr="00885AD6" w:rsidRDefault="00C11E36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Szöveti felépítés</w:t>
            </w:r>
          </w:p>
        </w:tc>
        <w:tc>
          <w:tcPr>
            <w:tcW w:w="2417" w:type="dxa"/>
            <w:vAlign w:val="center"/>
          </w:tcPr>
          <w:p w:rsidR="009A0E99" w:rsidRPr="00885AD6" w:rsidRDefault="00437ED3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Egyrétegű laphámját kötőszövet és simaizom, valamint savós hártya borítja</w:t>
            </w:r>
          </w:p>
        </w:tc>
        <w:tc>
          <w:tcPr>
            <w:tcW w:w="2835" w:type="dxa"/>
            <w:vAlign w:val="center"/>
          </w:tcPr>
          <w:p w:rsidR="009A0E99" w:rsidRPr="00885AD6" w:rsidRDefault="00861EF8" w:rsidP="00861EF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 xml:space="preserve">Egyrétegű </w:t>
            </w:r>
            <w:r w:rsidR="00EE4125" w:rsidRPr="00885AD6">
              <w:rPr>
                <w:rFonts w:ascii="Times New Roman" w:hAnsi="Times New Roman" w:cs="Times New Roman"/>
              </w:rPr>
              <w:t>laphám, csak eredésüknél van simaizom</w:t>
            </w:r>
          </w:p>
        </w:tc>
        <w:tc>
          <w:tcPr>
            <w:tcW w:w="2981" w:type="dxa"/>
            <w:vAlign w:val="center"/>
          </w:tcPr>
          <w:p w:rsidR="009A0E99" w:rsidRPr="00885AD6" w:rsidRDefault="0049615A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Egyrétegű laphám, rostos kötőszövet, vékonyabb simaizom és savós hártya</w:t>
            </w:r>
          </w:p>
        </w:tc>
      </w:tr>
      <w:tr w:rsidR="009A0E99" w:rsidRPr="00885AD6" w:rsidTr="004979CE">
        <w:trPr>
          <w:trHeight w:val="499"/>
          <w:jc w:val="center"/>
        </w:trPr>
        <w:tc>
          <w:tcPr>
            <w:tcW w:w="2303" w:type="dxa"/>
            <w:vAlign w:val="center"/>
          </w:tcPr>
          <w:p w:rsidR="009A0E99" w:rsidRPr="00885AD6" w:rsidRDefault="00F60634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Érfal jellemzője</w:t>
            </w:r>
          </w:p>
        </w:tc>
        <w:tc>
          <w:tcPr>
            <w:tcW w:w="2417" w:type="dxa"/>
            <w:vAlign w:val="center"/>
          </w:tcPr>
          <w:p w:rsidR="009A0E99" w:rsidRPr="00885AD6" w:rsidRDefault="0049615A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Rugalmas</w:t>
            </w:r>
          </w:p>
        </w:tc>
        <w:tc>
          <w:tcPr>
            <w:tcW w:w="2835" w:type="dxa"/>
            <w:vAlign w:val="center"/>
          </w:tcPr>
          <w:p w:rsidR="009A0E99" w:rsidRPr="00885AD6" w:rsidRDefault="00203536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Vékony</w:t>
            </w:r>
          </w:p>
        </w:tc>
        <w:tc>
          <w:tcPr>
            <w:tcW w:w="2981" w:type="dxa"/>
            <w:vAlign w:val="center"/>
          </w:tcPr>
          <w:p w:rsidR="009A0E99" w:rsidRPr="00885AD6" w:rsidRDefault="00203536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Tágulékony</w:t>
            </w:r>
          </w:p>
        </w:tc>
      </w:tr>
      <w:tr w:rsidR="009A0E99" w:rsidRPr="00885AD6" w:rsidTr="004979CE">
        <w:trPr>
          <w:trHeight w:val="944"/>
          <w:jc w:val="center"/>
        </w:trPr>
        <w:tc>
          <w:tcPr>
            <w:tcW w:w="2303" w:type="dxa"/>
            <w:vAlign w:val="center"/>
          </w:tcPr>
          <w:p w:rsidR="009A0E99" w:rsidRPr="00885AD6" w:rsidRDefault="00F60634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Keresztmetszet</w:t>
            </w:r>
          </w:p>
        </w:tc>
        <w:tc>
          <w:tcPr>
            <w:tcW w:w="2417" w:type="dxa"/>
            <w:vAlign w:val="center"/>
          </w:tcPr>
          <w:p w:rsidR="009A0E99" w:rsidRPr="00885AD6" w:rsidRDefault="00203536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Kör</w:t>
            </w:r>
          </w:p>
        </w:tc>
        <w:tc>
          <w:tcPr>
            <w:tcW w:w="2835" w:type="dxa"/>
            <w:vAlign w:val="center"/>
          </w:tcPr>
          <w:p w:rsidR="009A0E99" w:rsidRPr="00885AD6" w:rsidRDefault="00203536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Kör</w:t>
            </w:r>
          </w:p>
        </w:tc>
        <w:tc>
          <w:tcPr>
            <w:tcW w:w="2981" w:type="dxa"/>
            <w:vAlign w:val="center"/>
          </w:tcPr>
          <w:p w:rsidR="009A0E99" w:rsidRPr="00885AD6" w:rsidRDefault="00203536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Ovális</w:t>
            </w:r>
          </w:p>
          <w:p w:rsidR="00203536" w:rsidRPr="00885AD6" w:rsidRDefault="004979CE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(a vékonyabb simaizom miatt)</w:t>
            </w:r>
          </w:p>
        </w:tc>
      </w:tr>
      <w:tr w:rsidR="009A0E99" w:rsidRPr="00885AD6" w:rsidTr="004979CE">
        <w:trPr>
          <w:jc w:val="center"/>
        </w:trPr>
        <w:tc>
          <w:tcPr>
            <w:tcW w:w="2303" w:type="dxa"/>
            <w:vAlign w:val="center"/>
          </w:tcPr>
          <w:p w:rsidR="009A0E99" w:rsidRPr="00885AD6" w:rsidRDefault="00F60634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Átmérő</w:t>
            </w:r>
          </w:p>
        </w:tc>
        <w:tc>
          <w:tcPr>
            <w:tcW w:w="2417" w:type="dxa"/>
            <w:vAlign w:val="center"/>
          </w:tcPr>
          <w:p w:rsidR="009A0E99" w:rsidRPr="00885AD6" w:rsidRDefault="00AD2C3D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Kisebb</w:t>
            </w:r>
          </w:p>
        </w:tc>
        <w:tc>
          <w:tcPr>
            <w:tcW w:w="2835" w:type="dxa"/>
            <w:vAlign w:val="center"/>
          </w:tcPr>
          <w:p w:rsidR="009A0E99" w:rsidRPr="00885AD6" w:rsidRDefault="00AD2C3D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Legkisebb</w:t>
            </w:r>
          </w:p>
        </w:tc>
        <w:tc>
          <w:tcPr>
            <w:tcW w:w="2981" w:type="dxa"/>
            <w:vAlign w:val="center"/>
          </w:tcPr>
          <w:p w:rsidR="009A0E99" w:rsidRPr="00885AD6" w:rsidRDefault="00AD2C3D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Nagyobb</w:t>
            </w:r>
          </w:p>
        </w:tc>
      </w:tr>
      <w:tr w:rsidR="009A0E99" w:rsidRPr="00885AD6" w:rsidTr="004979CE">
        <w:trPr>
          <w:jc w:val="center"/>
        </w:trPr>
        <w:tc>
          <w:tcPr>
            <w:tcW w:w="2303" w:type="dxa"/>
            <w:vAlign w:val="center"/>
          </w:tcPr>
          <w:p w:rsidR="009A0E99" w:rsidRPr="00885AD6" w:rsidRDefault="00EF7B04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Vérnyomás</w:t>
            </w:r>
          </w:p>
        </w:tc>
        <w:tc>
          <w:tcPr>
            <w:tcW w:w="2417" w:type="dxa"/>
            <w:vAlign w:val="center"/>
          </w:tcPr>
          <w:p w:rsidR="009A0E99" w:rsidRPr="00885AD6" w:rsidRDefault="00E7299A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16-4 kPa</w:t>
            </w:r>
          </w:p>
        </w:tc>
        <w:tc>
          <w:tcPr>
            <w:tcW w:w="2835" w:type="dxa"/>
            <w:vAlign w:val="center"/>
          </w:tcPr>
          <w:p w:rsidR="009A0E99" w:rsidRPr="00885AD6" w:rsidRDefault="00E7299A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4-2 kPa</w:t>
            </w:r>
          </w:p>
        </w:tc>
        <w:tc>
          <w:tcPr>
            <w:tcW w:w="2981" w:type="dxa"/>
            <w:vAlign w:val="center"/>
          </w:tcPr>
          <w:p w:rsidR="009A0E99" w:rsidRPr="00885AD6" w:rsidRDefault="00E7299A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2-0 kPa</w:t>
            </w:r>
          </w:p>
          <w:p w:rsidR="00E7299A" w:rsidRPr="00885AD6" w:rsidRDefault="00E7299A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(szívóhatás)</w:t>
            </w:r>
          </w:p>
        </w:tc>
      </w:tr>
      <w:tr w:rsidR="00864D7F" w:rsidRPr="00885AD6" w:rsidTr="004979CE">
        <w:trPr>
          <w:jc w:val="center"/>
        </w:trPr>
        <w:tc>
          <w:tcPr>
            <w:tcW w:w="2303" w:type="dxa"/>
            <w:vAlign w:val="center"/>
          </w:tcPr>
          <w:p w:rsidR="00864D7F" w:rsidRPr="00885AD6" w:rsidRDefault="00EF7B04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Áramlás sebessége</w:t>
            </w:r>
          </w:p>
        </w:tc>
        <w:tc>
          <w:tcPr>
            <w:tcW w:w="2417" w:type="dxa"/>
            <w:vAlign w:val="center"/>
          </w:tcPr>
          <w:p w:rsidR="00864D7F" w:rsidRPr="00885AD6" w:rsidRDefault="00AD2C3D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Nagy - csökkenő</w:t>
            </w:r>
          </w:p>
        </w:tc>
        <w:tc>
          <w:tcPr>
            <w:tcW w:w="2835" w:type="dxa"/>
            <w:vAlign w:val="center"/>
          </w:tcPr>
          <w:p w:rsidR="00864D7F" w:rsidRPr="00885AD6" w:rsidRDefault="00E7299A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L</w:t>
            </w:r>
            <w:r w:rsidR="00B657E5" w:rsidRPr="00885AD6">
              <w:rPr>
                <w:rFonts w:ascii="Times New Roman" w:hAnsi="Times New Roman" w:cs="Times New Roman"/>
              </w:rPr>
              <w:t>assú</w:t>
            </w:r>
          </w:p>
        </w:tc>
        <w:tc>
          <w:tcPr>
            <w:tcW w:w="2981" w:type="dxa"/>
            <w:vAlign w:val="center"/>
          </w:tcPr>
          <w:p w:rsidR="00864D7F" w:rsidRPr="00885AD6" w:rsidRDefault="00AD2C3D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 xml:space="preserve">Kicsi - </w:t>
            </w:r>
            <w:r w:rsidR="00B657E5" w:rsidRPr="00885AD6">
              <w:rPr>
                <w:rFonts w:ascii="Times New Roman" w:hAnsi="Times New Roman" w:cs="Times New Roman"/>
              </w:rPr>
              <w:t>növekvő</w:t>
            </w:r>
          </w:p>
        </w:tc>
      </w:tr>
      <w:tr w:rsidR="00864D7F" w:rsidRPr="00885AD6" w:rsidTr="004979CE">
        <w:trPr>
          <w:jc w:val="center"/>
        </w:trPr>
        <w:tc>
          <w:tcPr>
            <w:tcW w:w="2303" w:type="dxa"/>
            <w:vAlign w:val="center"/>
          </w:tcPr>
          <w:p w:rsidR="00864D7F" w:rsidRPr="00885AD6" w:rsidRDefault="00EF7B04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Billentyű</w:t>
            </w:r>
          </w:p>
        </w:tc>
        <w:tc>
          <w:tcPr>
            <w:tcW w:w="2417" w:type="dxa"/>
            <w:vAlign w:val="center"/>
          </w:tcPr>
          <w:p w:rsidR="00864D7F" w:rsidRPr="00885AD6" w:rsidRDefault="00B657E5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835" w:type="dxa"/>
            <w:vAlign w:val="center"/>
          </w:tcPr>
          <w:p w:rsidR="00864D7F" w:rsidRPr="00885AD6" w:rsidRDefault="00B657E5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981" w:type="dxa"/>
            <w:vAlign w:val="center"/>
          </w:tcPr>
          <w:p w:rsidR="00864D7F" w:rsidRPr="00885AD6" w:rsidRDefault="00B657E5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Lehet</w:t>
            </w:r>
          </w:p>
        </w:tc>
      </w:tr>
      <w:tr w:rsidR="00864D7F" w:rsidRPr="00885AD6" w:rsidTr="004979CE">
        <w:trPr>
          <w:jc w:val="center"/>
        </w:trPr>
        <w:tc>
          <w:tcPr>
            <w:tcW w:w="2303" w:type="dxa"/>
            <w:vAlign w:val="center"/>
          </w:tcPr>
          <w:p w:rsidR="00864D7F" w:rsidRPr="00885AD6" w:rsidRDefault="001D4C5C" w:rsidP="00143EE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885AD6">
              <w:rPr>
                <w:rFonts w:ascii="Times New Roman" w:hAnsi="Times New Roman" w:cs="Times New Roman"/>
                <w:i/>
              </w:rPr>
              <w:t>Pulzushullám</w:t>
            </w:r>
          </w:p>
        </w:tc>
        <w:tc>
          <w:tcPr>
            <w:tcW w:w="2417" w:type="dxa"/>
            <w:vAlign w:val="center"/>
          </w:tcPr>
          <w:p w:rsidR="00864D7F" w:rsidRPr="00885AD6" w:rsidRDefault="00B657E5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835" w:type="dxa"/>
            <w:vAlign w:val="center"/>
          </w:tcPr>
          <w:p w:rsidR="00864D7F" w:rsidRPr="00885AD6" w:rsidRDefault="00B657E5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981" w:type="dxa"/>
            <w:vAlign w:val="center"/>
          </w:tcPr>
          <w:p w:rsidR="00864D7F" w:rsidRPr="00885AD6" w:rsidRDefault="00B657E5" w:rsidP="00143EE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85AD6">
              <w:rPr>
                <w:rFonts w:ascii="Times New Roman" w:hAnsi="Times New Roman" w:cs="Times New Roman"/>
              </w:rPr>
              <w:t>Nincs</w:t>
            </w:r>
          </w:p>
        </w:tc>
      </w:tr>
    </w:tbl>
    <w:p w:rsidR="009A0E99" w:rsidRPr="00885AD6" w:rsidRDefault="009A0E99" w:rsidP="009A0E9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FC2E5D" w:rsidRPr="00885AD6" w:rsidRDefault="008C5F53" w:rsidP="00FC2E5D">
      <w:p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 w:rsidRPr="00885AD6">
        <w:rPr>
          <w:rFonts w:ascii="Times New Roman" w:hAnsi="Times New Roman" w:cs="Times New Roman"/>
          <w:u w:val="single"/>
        </w:rPr>
        <w:t>Nikié:</w:t>
      </w:r>
    </w:p>
    <w:p w:rsidR="00FC2E5D" w:rsidRPr="00885AD6" w:rsidRDefault="00FC2E5D" w:rsidP="00FC2E5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>A s</w:t>
      </w:r>
      <w:r w:rsidR="008C5F53" w:rsidRPr="00885AD6">
        <w:rPr>
          <w:rFonts w:ascii="Times New Roman" w:hAnsi="Times New Roman" w:cs="Times New Roman"/>
        </w:rPr>
        <w:t>zív szerkezete és működése</w:t>
      </w:r>
    </w:p>
    <w:p w:rsidR="008C5F53" w:rsidRPr="00885AD6" w:rsidRDefault="008C5F53" w:rsidP="00FC2E5D">
      <w:pPr>
        <w:spacing w:after="120" w:line="360" w:lineRule="auto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 xml:space="preserve">Működése: </w:t>
      </w:r>
      <w:r w:rsidR="00FC2E5D" w:rsidRPr="00885AD6">
        <w:rPr>
          <w:rFonts w:ascii="Times New Roman" w:hAnsi="Times New Roman" w:cs="Times New Roman"/>
        </w:rPr>
        <w:t xml:space="preserve">1. </w:t>
      </w:r>
      <w:r w:rsidRPr="00885AD6">
        <w:rPr>
          <w:rFonts w:ascii="Times New Roman" w:hAnsi="Times New Roman" w:cs="Times New Roman"/>
        </w:rPr>
        <w:t>a levegő a légcsövön át áramlik a tüdőbe.</w:t>
      </w:r>
    </w:p>
    <w:p w:rsidR="008C5F53" w:rsidRPr="00885AD6" w:rsidRDefault="00FC2E5D" w:rsidP="00FC2E5D">
      <w:pPr>
        <w:pStyle w:val="NormlWeb"/>
        <w:spacing w:before="0" w:beforeAutospacing="0" w:after="120" w:afterAutospacing="0" w:line="360" w:lineRule="auto"/>
        <w:ind w:left="1134"/>
        <w:jc w:val="both"/>
        <w:rPr>
          <w:sz w:val="22"/>
          <w:szCs w:val="22"/>
        </w:rPr>
      </w:pPr>
      <w:r w:rsidRPr="00885AD6">
        <w:rPr>
          <w:sz w:val="22"/>
          <w:szCs w:val="22"/>
        </w:rPr>
        <w:t xml:space="preserve">2. </w:t>
      </w:r>
      <w:r w:rsidR="008C5F53" w:rsidRPr="00885AD6">
        <w:rPr>
          <w:sz w:val="22"/>
          <w:szCs w:val="22"/>
        </w:rPr>
        <w:t>Az oxigénfelvétel a tüdő léghólyagocskáiban történik.</w:t>
      </w:r>
    </w:p>
    <w:p w:rsidR="008C5F53" w:rsidRPr="00885AD6" w:rsidRDefault="00FC2E5D" w:rsidP="00FC2E5D">
      <w:pPr>
        <w:pStyle w:val="NormlWeb"/>
        <w:spacing w:before="0" w:beforeAutospacing="0" w:after="120" w:afterAutospacing="0" w:line="360" w:lineRule="auto"/>
        <w:ind w:left="1134"/>
        <w:jc w:val="both"/>
        <w:rPr>
          <w:sz w:val="22"/>
          <w:szCs w:val="22"/>
        </w:rPr>
      </w:pPr>
      <w:r w:rsidRPr="00885AD6">
        <w:rPr>
          <w:sz w:val="22"/>
          <w:szCs w:val="22"/>
        </w:rPr>
        <w:t xml:space="preserve">3. </w:t>
      </w:r>
      <w:r w:rsidR="008C5F53" w:rsidRPr="00885AD6">
        <w:rPr>
          <w:sz w:val="22"/>
          <w:szCs w:val="22"/>
        </w:rPr>
        <w:t xml:space="preserve">Az oxigén a vér útján jut el a sejtekhez és használódik fel a sejtlégzéshez. A vért a szív pumpálja az érhálózatban. A vér 2 légkörben áramlik. A kisvérkör a </w:t>
      </w:r>
      <w:proofErr w:type="spellStart"/>
      <w:r w:rsidR="008C5F53" w:rsidRPr="00885AD6">
        <w:rPr>
          <w:sz w:val="22"/>
          <w:szCs w:val="22"/>
        </w:rPr>
        <w:t>szivet</w:t>
      </w:r>
      <w:proofErr w:type="spellEnd"/>
      <w:r w:rsidR="008C5F53" w:rsidRPr="00885AD6">
        <w:rPr>
          <w:sz w:val="22"/>
          <w:szCs w:val="22"/>
        </w:rPr>
        <w:t xml:space="preserve"> és a tüdőt, a nagyvérkör a </w:t>
      </w:r>
      <w:proofErr w:type="spellStart"/>
      <w:r w:rsidR="008C5F53" w:rsidRPr="00885AD6">
        <w:rPr>
          <w:sz w:val="22"/>
          <w:szCs w:val="22"/>
        </w:rPr>
        <w:t>szivet</w:t>
      </w:r>
      <w:proofErr w:type="spellEnd"/>
      <w:r w:rsidR="008C5F53" w:rsidRPr="00885AD6">
        <w:rPr>
          <w:sz w:val="22"/>
          <w:szCs w:val="22"/>
        </w:rPr>
        <w:t xml:space="preserve"> és a testszöveteit köti össze. A 2 vérkör egymástól teljesen elkülönül.</w:t>
      </w:r>
    </w:p>
    <w:p w:rsidR="008C5F53" w:rsidRPr="00885AD6" w:rsidRDefault="00FE6AAF" w:rsidP="00FE6AAF">
      <w:pPr>
        <w:pStyle w:val="NormlWeb"/>
        <w:spacing w:before="0" w:beforeAutospacing="0" w:after="120" w:afterAutospacing="0" w:line="360" w:lineRule="auto"/>
        <w:ind w:left="1134"/>
        <w:jc w:val="both"/>
        <w:rPr>
          <w:sz w:val="22"/>
          <w:szCs w:val="22"/>
        </w:rPr>
      </w:pPr>
      <w:r w:rsidRPr="00885AD6">
        <w:rPr>
          <w:sz w:val="22"/>
          <w:szCs w:val="22"/>
        </w:rPr>
        <w:lastRenderedPageBreak/>
        <w:t xml:space="preserve">4. </w:t>
      </w:r>
      <w:r w:rsidR="008C5F53" w:rsidRPr="00885AD6">
        <w:rPr>
          <w:sz w:val="22"/>
          <w:szCs w:val="22"/>
        </w:rPr>
        <w:t xml:space="preserve">Ez a feltétele a hatékony oxigénellátásnak. A szív jobb felében </w:t>
      </w:r>
      <w:proofErr w:type="spellStart"/>
      <w:r w:rsidR="008C5F53" w:rsidRPr="00885AD6">
        <w:rPr>
          <w:sz w:val="22"/>
          <w:szCs w:val="22"/>
        </w:rPr>
        <w:t>széndioxiddús</w:t>
      </w:r>
      <w:proofErr w:type="spellEnd"/>
      <w:r w:rsidR="008C5F53" w:rsidRPr="00885AD6">
        <w:rPr>
          <w:sz w:val="22"/>
          <w:szCs w:val="22"/>
        </w:rPr>
        <w:t xml:space="preserve">, a bal felében </w:t>
      </w:r>
      <w:proofErr w:type="spellStart"/>
      <w:r w:rsidR="008C5F53" w:rsidRPr="00885AD6">
        <w:rPr>
          <w:sz w:val="22"/>
          <w:szCs w:val="22"/>
        </w:rPr>
        <w:t>oxigéndús</w:t>
      </w:r>
      <w:proofErr w:type="spellEnd"/>
      <w:r w:rsidR="008C5F53" w:rsidRPr="00885AD6">
        <w:rPr>
          <w:sz w:val="22"/>
          <w:szCs w:val="22"/>
        </w:rPr>
        <w:t xml:space="preserve"> vér áramlik. A tüdőből az oxigén dús vér a bal pitvarba érkezik. A bal pitvarból a vér a bal kamrába áramlik.</w:t>
      </w:r>
    </w:p>
    <w:p w:rsidR="008C5F53" w:rsidRPr="00885AD6" w:rsidRDefault="00FE6AAF" w:rsidP="00FE6AAF">
      <w:pPr>
        <w:pStyle w:val="NormlWeb"/>
        <w:spacing w:before="0" w:beforeAutospacing="0" w:after="120" w:afterAutospacing="0" w:line="360" w:lineRule="auto"/>
        <w:ind w:left="1134"/>
        <w:jc w:val="both"/>
        <w:rPr>
          <w:sz w:val="22"/>
          <w:szCs w:val="22"/>
        </w:rPr>
      </w:pPr>
      <w:r w:rsidRPr="00885AD6">
        <w:rPr>
          <w:sz w:val="22"/>
          <w:szCs w:val="22"/>
        </w:rPr>
        <w:t xml:space="preserve">5. </w:t>
      </w:r>
      <w:r w:rsidR="008C5F53" w:rsidRPr="00885AD6">
        <w:rPr>
          <w:sz w:val="22"/>
          <w:szCs w:val="22"/>
        </w:rPr>
        <w:t>A bal kamrából a vér a test ereibe jut. Hosszú utat kell megtennie ezért nagy sebességgel és nyomással áramlik ki a szívből. A bal kamra izmos vastag fala erőteljes összehúzódásokra képes.</w:t>
      </w:r>
    </w:p>
    <w:p w:rsidR="008C5F53" w:rsidRPr="00885AD6" w:rsidRDefault="00FE6AAF" w:rsidP="00FE6AAF">
      <w:pPr>
        <w:pStyle w:val="NormlWeb"/>
        <w:spacing w:before="0" w:beforeAutospacing="0" w:after="120" w:afterAutospacing="0" w:line="360" w:lineRule="auto"/>
        <w:ind w:left="1134"/>
        <w:jc w:val="both"/>
        <w:rPr>
          <w:sz w:val="22"/>
          <w:szCs w:val="22"/>
        </w:rPr>
      </w:pPr>
      <w:r w:rsidRPr="00885AD6">
        <w:rPr>
          <w:sz w:val="22"/>
          <w:szCs w:val="22"/>
        </w:rPr>
        <w:t xml:space="preserve">6. </w:t>
      </w:r>
      <w:r w:rsidR="008C5F53" w:rsidRPr="00885AD6">
        <w:rPr>
          <w:sz w:val="22"/>
          <w:szCs w:val="22"/>
        </w:rPr>
        <w:t xml:space="preserve">Hasonló módon áramlik a vér a szív jobb felében a </w:t>
      </w:r>
      <w:proofErr w:type="spellStart"/>
      <w:r w:rsidR="008C5F53" w:rsidRPr="00885AD6">
        <w:rPr>
          <w:sz w:val="22"/>
          <w:szCs w:val="22"/>
        </w:rPr>
        <w:t>tűdő</w:t>
      </w:r>
      <w:proofErr w:type="spellEnd"/>
      <w:r w:rsidR="008C5F53" w:rsidRPr="00885AD6">
        <w:rPr>
          <w:sz w:val="22"/>
          <w:szCs w:val="22"/>
        </w:rPr>
        <w:t xml:space="preserve"> felé. Mivel a kisvérkörben alacsonyabb nyomás is elegendő a keringés fenntartásához, a jobb kamra fala sokkal vékonyabb.</w:t>
      </w:r>
    </w:p>
    <w:p w:rsidR="008C5F53" w:rsidRPr="00885AD6" w:rsidRDefault="008C5F53" w:rsidP="00FC2E5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 xml:space="preserve">A szív felépítését tekintve egy izmos falú, összetett üregrendszerű tömlő. Három rétegből áll, kívülről savós hártya, az </w:t>
      </w:r>
      <w:proofErr w:type="spellStart"/>
      <w:r w:rsidRPr="00885AD6">
        <w:rPr>
          <w:rFonts w:ascii="Times New Roman" w:hAnsi="Times New Roman" w:cs="Times New Roman"/>
        </w:rPr>
        <w:t>epicardium</w:t>
      </w:r>
      <w:proofErr w:type="spellEnd"/>
      <w:r w:rsidRPr="00885AD6">
        <w:rPr>
          <w:rFonts w:ascii="Times New Roman" w:hAnsi="Times New Roman" w:cs="Times New Roman"/>
        </w:rPr>
        <w:t xml:space="preserve"> veszi körül. Ez alatt némi zsírszövet található, elsősorban a szíven futó külső barázdákban, mely extrémen elhízott egyénekben jelentősen megvastagodhat és betörhet az alatta található izomrostok alá is, gyengítve ezzel a szív falát. A zsír alatt találjuk a középső réteget, a szívizomzatot. Ezt speciális izomszövet, a szívizom alkotja. Magában a szívizomzatban található rostok lefutása is hármas rétegződést mutat, ez azonban csak a vastagabb izomzatú kamrákra jellemző. A szív legbelső, üregeit borító rétege a szívbelhártya </w:t>
      </w:r>
      <w:proofErr w:type="spellStart"/>
      <w:r w:rsidRPr="00885AD6">
        <w:rPr>
          <w:rFonts w:ascii="Times New Roman" w:hAnsi="Times New Roman" w:cs="Times New Roman"/>
        </w:rPr>
        <w:t>endocardium</w:t>
      </w:r>
      <w:proofErr w:type="spellEnd"/>
      <w:r w:rsidRPr="00885AD6">
        <w:rPr>
          <w:rFonts w:ascii="Times New Roman" w:hAnsi="Times New Roman" w:cs="Times New Roman"/>
        </w:rPr>
        <w:t xml:space="preserve">. Ez tulajdonképpen az erek belső borításához hasonló, legbelül </w:t>
      </w:r>
      <w:proofErr w:type="spellStart"/>
      <w:r w:rsidRPr="00885AD6">
        <w:rPr>
          <w:rFonts w:ascii="Times New Roman" w:hAnsi="Times New Roman" w:cs="Times New Roman"/>
        </w:rPr>
        <w:t>endothel</w:t>
      </w:r>
      <w:proofErr w:type="spellEnd"/>
      <w:r w:rsidRPr="00885AD6">
        <w:rPr>
          <w:rFonts w:ascii="Times New Roman" w:hAnsi="Times New Roman" w:cs="Times New Roman"/>
        </w:rPr>
        <w:t xml:space="preserve"> béleli, ami alatt kötőszövet található.</w:t>
      </w:r>
    </w:p>
    <w:p w:rsidR="008C5F53" w:rsidRPr="00885AD6" w:rsidRDefault="008C5F53" w:rsidP="00FC2E5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t>Felnőtt ember szíve, tömege 250-350 gramm a zsírszövettel együtt.</w:t>
      </w:r>
    </w:p>
    <w:p w:rsidR="008C5F53" w:rsidRPr="00885AD6" w:rsidRDefault="00584847" w:rsidP="00584847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 w:rsidRPr="00885AD6">
        <w:rPr>
          <w:rFonts w:ascii="Times New Roman" w:hAnsi="Times New Roman" w:cs="Times New Roman"/>
          <w:u w:val="single"/>
        </w:rPr>
        <w:t>Dóri:</w:t>
      </w:r>
    </w:p>
    <w:p w:rsidR="0073412A" w:rsidRPr="00885AD6" w:rsidRDefault="0073412A" w:rsidP="00734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  <w:u w:val="single"/>
        </w:rPr>
        <w:t>A vérképzőrendszer betegségei</w:t>
      </w:r>
      <w:r w:rsidRPr="00885AD6">
        <w:rPr>
          <w:rFonts w:ascii="Times New Roman" w:hAnsi="Times New Roman" w:cs="Times New Roman"/>
        </w:rPr>
        <w:t xml:space="preserve"> (</w:t>
      </w:r>
      <w:proofErr w:type="spellStart"/>
      <w:r w:rsidRPr="00885AD6">
        <w:rPr>
          <w:rFonts w:ascii="Times New Roman" w:hAnsi="Times New Roman" w:cs="Times New Roman"/>
        </w:rPr>
        <w:t>Eni</w:t>
      </w:r>
      <w:proofErr w:type="spellEnd"/>
      <w:r w:rsidRPr="00885AD6">
        <w:rPr>
          <w:rFonts w:ascii="Times New Roman" w:hAnsi="Times New Roman" w:cs="Times New Roman"/>
        </w:rPr>
        <w:t>)</w:t>
      </w:r>
    </w:p>
    <w:p w:rsidR="0073412A" w:rsidRPr="00885AD6" w:rsidRDefault="00885AD6" w:rsidP="0073412A">
      <w:pPr>
        <w:pStyle w:val="Listaszerbekezds"/>
        <w:jc w:val="center"/>
        <w:rPr>
          <w:rFonts w:ascii="Times New Roman" w:hAnsi="Times New Roman" w:cs="Times New Roman"/>
        </w:rPr>
      </w:pPr>
      <w:r w:rsidRPr="00885AD6">
        <w:rPr>
          <w:noProof/>
          <w:u w:val="single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5.65pt;margin-top:206.35pt;width:0;height:30pt;z-index:251662336" o:connectortype="straight">
            <v:stroke endarrow="block"/>
          </v:shape>
        </w:pict>
      </w:r>
      <w:r w:rsidRPr="00885AD6">
        <w:rPr>
          <w:noProof/>
          <w:u w:val="single"/>
          <w:lang w:eastAsia="hu-HU"/>
        </w:rPr>
        <w:pict>
          <v:shape id="_x0000_s1027" type="#_x0000_t32" style="position:absolute;left:0;text-align:left;margin-left:246.4pt;margin-top:106pt;width:0;height:24.75pt;z-index:251661312" o:connectortype="straight">
            <v:stroke endarrow="block"/>
          </v:shape>
        </w:pict>
      </w:r>
      <w:r w:rsidRPr="00885AD6">
        <w:rPr>
          <w:noProof/>
          <w:u w:val="single"/>
          <w:lang w:eastAsia="hu-HU"/>
        </w:rPr>
        <w:pict>
          <v:shape id="_x0000_s1026" type="#_x0000_t32" style="position:absolute;left:0;text-align:left;margin-left:244.15pt;margin-top:32.95pt;width:0;height:28.5pt;z-index:251660288" o:connectortype="straight">
            <v:stroke startarrow="block" endarrow="block"/>
          </v:shape>
        </w:pict>
      </w:r>
      <w:r w:rsidR="0073412A" w:rsidRPr="00885AD6">
        <w:rPr>
          <w:rFonts w:ascii="Times New Roman" w:hAnsi="Times New Roman" w:cs="Times New Roman"/>
          <w:b/>
        </w:rPr>
        <w:t>Vérzékenység (</w:t>
      </w:r>
      <w:proofErr w:type="spellStart"/>
      <w:r w:rsidR="0073412A" w:rsidRPr="00885AD6">
        <w:rPr>
          <w:rFonts w:ascii="Times New Roman" w:hAnsi="Times New Roman" w:cs="Times New Roman"/>
          <w:b/>
        </w:rPr>
        <w:t>hemofília</w:t>
      </w:r>
      <w:proofErr w:type="spellEnd"/>
      <w:r w:rsidR="0073412A" w:rsidRPr="00885AD6">
        <w:rPr>
          <w:rFonts w:ascii="Times New Roman" w:hAnsi="Times New Roman" w:cs="Times New Roman"/>
          <w:b/>
        </w:rPr>
        <w:t>):</w:t>
      </w:r>
      <w:r w:rsidR="0073412A" w:rsidRPr="00885AD6">
        <w:rPr>
          <w:rFonts w:ascii="Times New Roman" w:hAnsi="Times New Roman" w:cs="Times New Roman"/>
        </w:rPr>
        <w:t xml:space="preserve"> a véralvadási rendszer egyik tagja hiányzik -&gt; a vérlepény kialakulása lassú vagy elmarad -&gt; a szervezet </w:t>
      </w:r>
      <w:proofErr w:type="spellStart"/>
      <w:r w:rsidR="0073412A" w:rsidRPr="00885AD6">
        <w:rPr>
          <w:rFonts w:ascii="Times New Roman" w:hAnsi="Times New Roman" w:cs="Times New Roman"/>
        </w:rPr>
        <w:t>homeosztázisa</w:t>
      </w:r>
      <w:proofErr w:type="spellEnd"/>
      <w:r w:rsidR="0073412A" w:rsidRPr="00885AD6">
        <w:rPr>
          <w:rFonts w:ascii="Times New Roman" w:hAnsi="Times New Roman" w:cs="Times New Roman"/>
        </w:rPr>
        <w:t xml:space="preserve"> állandó veszélyben van</w:t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</w:rPr>
        <w:br/>
        <w:t xml:space="preserve">kóros túlműködés esetén </w:t>
      </w:r>
      <w:r w:rsidR="0073412A" w:rsidRPr="00885AD6">
        <w:rPr>
          <w:rFonts w:ascii="Times New Roman" w:hAnsi="Times New Roman" w:cs="Times New Roman"/>
          <w:b/>
        </w:rPr>
        <w:t>trombózis</w:t>
      </w:r>
      <w:r w:rsidR="0073412A" w:rsidRPr="00885AD6">
        <w:rPr>
          <w:rFonts w:ascii="Times New Roman" w:hAnsi="Times New Roman" w:cs="Times New Roman"/>
        </w:rPr>
        <w:t xml:space="preserve"> lép fel</w:t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  <w:b/>
        </w:rPr>
        <w:t>Vérszegénység (anémia):</w:t>
      </w:r>
      <w:r w:rsidR="0073412A" w:rsidRPr="00885AD6">
        <w:rPr>
          <w:rFonts w:ascii="Times New Roman" w:hAnsi="Times New Roman" w:cs="Times New Roman"/>
        </w:rPr>
        <w:t xml:space="preserve"> a vörösvérsejtek mennyisége és az oxigénszállítás lehetősége csökken</w:t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  <w:i/>
        </w:rPr>
        <w:t>kialakulása:</w:t>
      </w:r>
      <w:r w:rsidR="0073412A" w:rsidRPr="00885AD6">
        <w:rPr>
          <w:rFonts w:ascii="Times New Roman" w:hAnsi="Times New Roman" w:cs="Times New Roman"/>
        </w:rPr>
        <w:t xml:space="preserve"> jelentős vérveszteség vagy a vörösvérsejtek pusztulása illetve képződési zavar következtében</w:t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  <w:b/>
        </w:rPr>
        <w:t>Vashiányos vérszegénység:</w:t>
      </w:r>
      <w:r w:rsidR="0073412A" w:rsidRPr="00885AD6">
        <w:rPr>
          <w:rFonts w:ascii="Times New Roman" w:hAnsi="Times New Roman" w:cs="Times New Roman"/>
        </w:rPr>
        <w:t xml:space="preserve"> következik be, ha az elfogyasztott táplálék vastartalma kisebb a szükségesnél illetve nőknél menstruációs zavarok hatására</w:t>
      </w:r>
    </w:p>
    <w:p w:rsidR="0073412A" w:rsidRPr="00885AD6" w:rsidRDefault="0073412A" w:rsidP="0073412A">
      <w:pPr>
        <w:jc w:val="center"/>
        <w:rPr>
          <w:rFonts w:ascii="Times New Roman" w:hAnsi="Times New Roman" w:cs="Times New Roman"/>
          <w:i/>
        </w:rPr>
      </w:pPr>
    </w:p>
    <w:p w:rsidR="0073412A" w:rsidRPr="00885AD6" w:rsidRDefault="0073412A" w:rsidP="0073412A">
      <w:pPr>
        <w:jc w:val="center"/>
        <w:rPr>
          <w:rFonts w:ascii="Times New Roman" w:hAnsi="Times New Roman" w:cs="Times New Roman"/>
        </w:rPr>
      </w:pPr>
      <w:proofErr w:type="gramStart"/>
      <w:r w:rsidRPr="00885AD6">
        <w:rPr>
          <w:rFonts w:ascii="Times New Roman" w:hAnsi="Times New Roman" w:cs="Times New Roman"/>
          <w:i/>
        </w:rPr>
        <w:t>tünetei</w:t>
      </w:r>
      <w:proofErr w:type="gramEnd"/>
      <w:r w:rsidRPr="00885AD6">
        <w:rPr>
          <w:rFonts w:ascii="Times New Roman" w:hAnsi="Times New Roman" w:cs="Times New Roman"/>
          <w:i/>
        </w:rPr>
        <w:t>:</w:t>
      </w:r>
      <w:r w:rsidRPr="00885AD6">
        <w:rPr>
          <w:rFonts w:ascii="Times New Roman" w:hAnsi="Times New Roman" w:cs="Times New Roman"/>
        </w:rPr>
        <w:t xml:space="preserve"> fáradtság, étvágytalanság, fejfájás</w:t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  <w:i/>
        </w:rPr>
        <w:t>mellőzése:</w:t>
      </w:r>
      <w:r w:rsidRPr="00885AD6">
        <w:rPr>
          <w:rFonts w:ascii="Times New Roman" w:hAnsi="Times New Roman" w:cs="Times New Roman"/>
        </w:rPr>
        <w:t xml:space="preserve"> állati belsőségek (máj, szív, vese stb.), tojás, spenót, burgonya vagy savanyú káposzta fogyasztásával </w:t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  <w:b/>
        </w:rPr>
        <w:t>Vészes vérszegénység:</w:t>
      </w:r>
      <w:r w:rsidRPr="00885AD6">
        <w:rPr>
          <w:rFonts w:ascii="Times New Roman" w:hAnsi="Times New Roman" w:cs="Times New Roman"/>
        </w:rPr>
        <w:t xml:space="preserve"> az E vitaminok hiánya okozza </w:t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</w:rPr>
        <w:lastRenderedPageBreak/>
        <w:br/>
      </w:r>
      <w:r w:rsidRPr="00885AD6">
        <w:rPr>
          <w:rFonts w:ascii="Times New Roman" w:hAnsi="Times New Roman" w:cs="Times New Roman"/>
          <w:b/>
        </w:rPr>
        <w:t>Sarlósejtes vérszegénység:</w:t>
      </w:r>
      <w:r w:rsidRPr="00885AD6">
        <w:rPr>
          <w:rFonts w:ascii="Times New Roman" w:hAnsi="Times New Roman" w:cs="Times New Roman"/>
        </w:rPr>
        <w:t xml:space="preserve"> öröklődő betegség</w:t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  <w:i/>
        </w:rPr>
        <w:t>kialakulása:</w:t>
      </w:r>
      <w:r w:rsidRPr="00885AD6">
        <w:rPr>
          <w:rFonts w:ascii="Times New Roman" w:hAnsi="Times New Roman" w:cs="Times New Roman"/>
        </w:rPr>
        <w:t xml:space="preserve"> a hemoglobin hibás térszerkezet miatt, a sarló alakú vörösvérsejtek rossz oxigénszállítása a beteg életébe kerül</w:t>
      </w:r>
      <w:r w:rsidRPr="00885AD6">
        <w:rPr>
          <w:rFonts w:ascii="Times New Roman" w:hAnsi="Times New Roman" w:cs="Times New Roman"/>
        </w:rPr>
        <w:br/>
      </w:r>
    </w:p>
    <w:p w:rsidR="0073412A" w:rsidRPr="00885AD6" w:rsidRDefault="00885AD6" w:rsidP="0073412A">
      <w:pPr>
        <w:jc w:val="center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  <w:noProof/>
          <w:u w:val="single"/>
          <w:lang w:eastAsia="hu-HU"/>
        </w:rPr>
        <w:pict>
          <v:shape id="_x0000_s1029" type="#_x0000_t32" style="position:absolute;left:0;text-align:left;margin-left:232.9pt;margin-top:-70.1pt;width:0;height:13.5pt;z-index:251663360" o:connectortype="straight">
            <v:stroke endarrow="block"/>
          </v:shape>
        </w:pict>
      </w:r>
      <w:r w:rsidRPr="00885AD6">
        <w:rPr>
          <w:rFonts w:ascii="Times New Roman" w:hAnsi="Times New Roman" w:cs="Times New Roman"/>
          <w:b/>
          <w:noProof/>
          <w:lang w:eastAsia="hu-HU"/>
        </w:rPr>
        <w:pict>
          <v:shape id="_x0000_s1030" type="#_x0000_t32" style="position:absolute;left:0;text-align:left;margin-left:226.9pt;margin-top:28.15pt;width:0;height:28.5pt;z-index:251664384" o:connectortype="straight">
            <v:stroke endarrow="block"/>
          </v:shape>
        </w:pict>
      </w:r>
      <w:r w:rsidR="0073412A" w:rsidRPr="00885AD6">
        <w:rPr>
          <w:rFonts w:ascii="Times New Roman" w:hAnsi="Times New Roman" w:cs="Times New Roman"/>
          <w:b/>
          <w:noProof/>
          <w:lang w:eastAsia="hu-HU"/>
        </w:rPr>
        <w:pict>
          <v:shape id="_x0000_s1031" type="#_x0000_t32" style="position:absolute;left:0;text-align:left;margin-left:226.9pt;margin-top:105.6pt;width:0;height:22.5pt;z-index:251665408" o:connectortype="straight">
            <v:stroke endarrow="block"/>
          </v:shape>
        </w:pict>
      </w:r>
      <w:r w:rsidR="0073412A" w:rsidRPr="00885AD6">
        <w:rPr>
          <w:rFonts w:ascii="Times New Roman" w:hAnsi="Times New Roman" w:cs="Times New Roman"/>
          <w:b/>
        </w:rPr>
        <w:t>Fehérvérűség (leukémia):</w:t>
      </w:r>
      <w:r w:rsidR="0073412A" w:rsidRPr="00885AD6">
        <w:rPr>
          <w:rFonts w:ascii="Times New Roman" w:hAnsi="Times New Roman" w:cs="Times New Roman"/>
        </w:rPr>
        <w:t xml:space="preserve"> a vörös csontvelő sejtjei a szükségesnél jóval több fehérvérsejtet hoznak létre</w:t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</w:rPr>
        <w:br/>
      </w:r>
      <w:r w:rsidR="0073412A" w:rsidRPr="00885AD6">
        <w:rPr>
          <w:rFonts w:ascii="Times New Roman" w:hAnsi="Times New Roman" w:cs="Times New Roman"/>
          <w:i/>
        </w:rPr>
        <w:t>kialakulása:</w:t>
      </w:r>
      <w:r w:rsidR="0073412A" w:rsidRPr="00885AD6">
        <w:rPr>
          <w:rFonts w:ascii="Times New Roman" w:hAnsi="Times New Roman" w:cs="Times New Roman"/>
        </w:rPr>
        <w:t xml:space="preserve"> a szervezetben zajló gyulladásos folyamatok esetén is jelentősen megnő a fehérvérsejtek száma, de a </w:t>
      </w:r>
      <w:proofErr w:type="gramStart"/>
      <w:r w:rsidR="0073412A" w:rsidRPr="00885AD6">
        <w:rPr>
          <w:rFonts w:ascii="Times New Roman" w:hAnsi="Times New Roman" w:cs="Times New Roman"/>
        </w:rPr>
        <w:t>fehérvérűségkor  akár</w:t>
      </w:r>
      <w:proofErr w:type="gramEnd"/>
      <w:r w:rsidR="0073412A" w:rsidRPr="00885AD6">
        <w:rPr>
          <w:rFonts w:ascii="Times New Roman" w:hAnsi="Times New Roman" w:cs="Times New Roman"/>
        </w:rPr>
        <w:t xml:space="preserve"> százezer fehérvérsejt is lehet 1mm</w:t>
      </w:r>
      <w:r w:rsidR="0073412A" w:rsidRPr="00885AD6">
        <w:rPr>
          <w:rFonts w:ascii="Times New Roman" w:hAnsi="Times New Roman" w:cs="Times New Roman"/>
          <w:vertAlign w:val="superscript"/>
        </w:rPr>
        <w:t>3</w:t>
      </w:r>
      <w:r w:rsidR="0073412A" w:rsidRPr="00885AD6">
        <w:rPr>
          <w:rFonts w:ascii="Times New Roman" w:hAnsi="Times New Roman" w:cs="Times New Roman"/>
        </w:rPr>
        <w:t xml:space="preserve"> vérben</w:t>
      </w:r>
      <w:r w:rsidR="0073412A" w:rsidRPr="00885AD6">
        <w:rPr>
          <w:rFonts w:ascii="Times New Roman" w:hAnsi="Times New Roman" w:cs="Times New Roman"/>
        </w:rPr>
        <w:br/>
      </w:r>
    </w:p>
    <w:p w:rsidR="00584847" w:rsidRPr="00885AD6" w:rsidRDefault="0073412A" w:rsidP="00885AD6">
      <w:pPr>
        <w:pStyle w:val="Listaszerbekezds"/>
        <w:spacing w:after="120" w:line="360" w:lineRule="auto"/>
        <w:jc w:val="center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br/>
      </w:r>
      <w:proofErr w:type="gramStart"/>
      <w:r w:rsidRPr="00885AD6">
        <w:rPr>
          <w:rFonts w:ascii="Times New Roman" w:hAnsi="Times New Roman" w:cs="Times New Roman"/>
          <w:i/>
        </w:rPr>
        <w:t>gyógyítása</w:t>
      </w:r>
      <w:proofErr w:type="gramEnd"/>
      <w:r w:rsidRPr="00885AD6">
        <w:rPr>
          <w:rFonts w:ascii="Times New Roman" w:hAnsi="Times New Roman" w:cs="Times New Roman"/>
          <w:i/>
        </w:rPr>
        <w:t>:</w:t>
      </w:r>
      <w:r w:rsidRPr="00885AD6">
        <w:rPr>
          <w:rFonts w:ascii="Times New Roman" w:hAnsi="Times New Roman" w:cs="Times New Roman"/>
        </w:rPr>
        <w:t xml:space="preserve"> csak sikeres csontvelő-átültetés esetén</w:t>
      </w:r>
    </w:p>
    <w:p w:rsidR="0073412A" w:rsidRPr="00885AD6" w:rsidRDefault="0073412A" w:rsidP="0073412A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 w:rsidRPr="00885AD6">
        <w:rPr>
          <w:rFonts w:ascii="Times New Roman" w:hAnsi="Times New Roman" w:cs="Times New Roman"/>
          <w:u w:val="single"/>
        </w:rPr>
        <w:t>Vérnyomás (Kitti)</w:t>
      </w:r>
    </w:p>
    <w:p w:rsidR="0073412A" w:rsidRPr="00885AD6" w:rsidRDefault="0073412A" w:rsidP="0073412A">
      <w:pPr>
        <w:pStyle w:val="Listaszerbekezds"/>
        <w:rPr>
          <w:rFonts w:ascii="Times New Roman" w:hAnsi="Times New Roman" w:cs="Times New Roman"/>
        </w:rPr>
      </w:pPr>
      <w:r w:rsidRPr="00885AD6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33" type="#_x0000_t202" style="position:absolute;left:0;text-align:left;margin-left:313.9pt;margin-top:439.9pt;width:117pt;height:1in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" strokecolor="white [3212]">
            <v:stroke opacity="0"/>
            <v:textbox>
              <w:txbxContent>
                <w:p w:rsidR="0073412A" w:rsidRPr="00D46EAC" w:rsidRDefault="0073412A" w:rsidP="0073412A">
                  <w:pPr>
                    <w:rPr>
                      <w:rFonts w:ascii="Bookman Old Style" w:hAnsi="Bookman Old Style"/>
                    </w:rPr>
                  </w:pPr>
                  <w:r w:rsidRPr="00D46EAC">
                    <w:rPr>
                      <w:rFonts w:ascii="Bookman Old Style" w:hAnsi="Bookman Old Style"/>
                    </w:rPr>
                    <w:t>Szűkül az ér keresztmetszete.</w:t>
                  </w:r>
                </w:p>
              </w:txbxContent>
            </v:textbox>
          </v:shape>
        </w:pict>
      </w:r>
      <w:r w:rsidRPr="00885AD6">
        <w:rPr>
          <w:noProof/>
          <w:u w:val="single"/>
          <w:lang w:eastAsia="hu-H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Jobb oldali kapcsos zárójel 1" o:spid="_x0000_s1032" type="#_x0000_t88" style="position:absolute;left:0;text-align:left;margin-left:287.65pt;margin-top:440.65pt;width:17.25pt;height:33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" adj="920" strokecolor="black [3213]" strokeweight="2pt">
            <v:stroke linestyle="thickBetweenThin"/>
          </v:shape>
        </w:pict>
      </w:r>
      <w:r w:rsidRPr="00885AD6">
        <w:rPr>
          <w:rFonts w:ascii="Bookman Old Style" w:hAnsi="Bookman Old Style"/>
          <w:u w:val="single"/>
        </w:rPr>
        <w:t>A vérkeringés szabályozásának lényege:</w:t>
      </w:r>
      <w:r w:rsidRPr="00885AD6">
        <w:rPr>
          <w:rFonts w:ascii="Bookman Old Style" w:hAnsi="Bookman Old Style"/>
          <w:u w:val="single"/>
        </w:rPr>
        <w:br/>
      </w:r>
      <w:r w:rsidRPr="00885AD6">
        <w:rPr>
          <w:rFonts w:ascii="Bookman Old Style" w:hAnsi="Bookman Old Style"/>
          <w:u w:val="single"/>
        </w:rPr>
        <w:br/>
      </w:r>
      <w:r w:rsidRPr="00885AD6">
        <w:rPr>
          <w:rFonts w:ascii="Times New Roman" w:hAnsi="Times New Roman" w:cs="Times New Roman"/>
          <w:b/>
        </w:rPr>
        <w:t xml:space="preserve">Feladata: </w:t>
      </w:r>
      <w:r w:rsidRPr="00885AD6">
        <w:rPr>
          <w:rFonts w:ascii="Times New Roman" w:hAnsi="Times New Roman" w:cs="Times New Roman"/>
        </w:rPr>
        <w:t>A szervek működéséhez tápanyagot és oxigént juttat, onnan pedig a bomlástermékeket elszállítja.</w:t>
      </w:r>
      <w:r w:rsidRPr="00885AD6">
        <w:rPr>
          <w:rFonts w:ascii="Times New Roman" w:hAnsi="Times New Roman" w:cs="Times New Roman"/>
        </w:rPr>
        <w:br/>
        <w:t>A vérkeringés szabályozását a hormonrendszer és az idegrendszer vegetatív működési része biztosítja.</w:t>
      </w:r>
      <w:r w:rsidRPr="00885AD6">
        <w:rPr>
          <w:rFonts w:ascii="Times New Roman" w:hAnsi="Times New Roman" w:cs="Times New Roman"/>
        </w:rPr>
        <w:br/>
        <w:t>Az egészséges emberek vérnyomása mindig változik, kisebb-nagyobb mértékben.</w:t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  <w:b/>
          <w:u w:val="single"/>
        </w:rPr>
        <w:t>Magas vérnyomás</w:t>
      </w:r>
      <w:r w:rsidRPr="00885AD6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885AD6">
        <w:rPr>
          <w:rFonts w:ascii="Times New Roman" w:hAnsi="Times New Roman" w:cs="Times New Roman"/>
          <w:u w:val="single"/>
        </w:rPr>
        <w:t>alakulhat</w:t>
      </w:r>
      <w:proofErr w:type="gramEnd"/>
      <w:r w:rsidRPr="00885AD6">
        <w:rPr>
          <w:rFonts w:ascii="Times New Roman" w:hAnsi="Times New Roman" w:cs="Times New Roman"/>
          <w:u w:val="single"/>
        </w:rPr>
        <w:t xml:space="preserve"> ki ha a vérkeringés szabályozó központját megzavarja:</w:t>
      </w:r>
      <w:r w:rsidRPr="00885AD6">
        <w:rPr>
          <w:rFonts w:ascii="Times New Roman" w:hAnsi="Times New Roman" w:cs="Times New Roman"/>
          <w:u w:val="single"/>
        </w:rPr>
        <w:br/>
      </w:r>
      <w:r w:rsidRPr="00885AD6">
        <w:rPr>
          <w:rFonts w:ascii="Times New Roman" w:hAnsi="Times New Roman" w:cs="Times New Roman"/>
        </w:rPr>
        <w:t>- feszültség/idegesség</w:t>
      </w:r>
      <w:r w:rsidRPr="00885AD6">
        <w:rPr>
          <w:rFonts w:ascii="Times New Roman" w:hAnsi="Times New Roman" w:cs="Times New Roman"/>
        </w:rPr>
        <w:br/>
        <w:t>- izgalom</w:t>
      </w:r>
      <w:r w:rsidRPr="00885AD6">
        <w:rPr>
          <w:rFonts w:ascii="Times New Roman" w:hAnsi="Times New Roman" w:cs="Times New Roman"/>
        </w:rPr>
        <w:br/>
        <w:t>- félelem</w:t>
      </w:r>
      <w:r w:rsidRPr="00885AD6">
        <w:rPr>
          <w:rFonts w:ascii="Times New Roman" w:hAnsi="Times New Roman" w:cs="Times New Roman"/>
        </w:rPr>
        <w:br/>
        <w:t>- szervi elváltozás</w:t>
      </w:r>
      <w:r w:rsidRPr="00885AD6">
        <w:rPr>
          <w:rFonts w:ascii="Times New Roman" w:hAnsi="Times New Roman" w:cs="Times New Roman"/>
        </w:rPr>
        <w:br/>
        <w:t>- érelmeszesedés</w:t>
      </w:r>
      <w:r w:rsidRPr="00885AD6">
        <w:rPr>
          <w:rFonts w:ascii="Times New Roman" w:hAnsi="Times New Roman" w:cs="Times New Roman"/>
        </w:rPr>
        <w:br/>
        <w:t>- fokozott konyhasó bevitel</w:t>
      </w:r>
      <w:r w:rsidRPr="00885AD6">
        <w:rPr>
          <w:rFonts w:ascii="Times New Roman" w:hAnsi="Times New Roman" w:cs="Times New Roman"/>
        </w:rPr>
        <w:br/>
        <w:t>Együtt járhat vesegyulladással, mellékvese és agyalapi mirigy megbetegedéssel is.</w:t>
      </w:r>
      <w:r w:rsidRPr="00885AD6">
        <w:rPr>
          <w:rFonts w:ascii="Times New Roman" w:hAnsi="Times New Roman" w:cs="Times New Roman"/>
        </w:rPr>
        <w:br/>
      </w:r>
    </w:p>
    <w:p w:rsidR="0073412A" w:rsidRPr="00885AD6" w:rsidRDefault="0073412A" w:rsidP="0073412A">
      <w:pPr>
        <w:pStyle w:val="Listaszerbekezds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  <w:b/>
          <w:u w:val="single"/>
        </w:rPr>
        <w:t xml:space="preserve">Alacsony vérnyomás </w:t>
      </w:r>
      <w:r w:rsidRPr="00885AD6">
        <w:rPr>
          <w:rFonts w:ascii="Times New Roman" w:hAnsi="Times New Roman" w:cs="Times New Roman"/>
          <w:u w:val="single"/>
        </w:rPr>
        <w:t>tünetei:</w:t>
      </w:r>
      <w:r w:rsidRPr="00885AD6">
        <w:rPr>
          <w:rFonts w:ascii="Times New Roman" w:hAnsi="Times New Roman" w:cs="Times New Roman"/>
        </w:rPr>
        <w:br/>
        <w:t>- szédülés</w:t>
      </w:r>
      <w:r w:rsidRPr="00885AD6">
        <w:rPr>
          <w:rFonts w:ascii="Times New Roman" w:hAnsi="Times New Roman" w:cs="Times New Roman"/>
        </w:rPr>
        <w:br/>
        <w:t>- fejfájás</w:t>
      </w:r>
      <w:r w:rsidRPr="00885AD6">
        <w:rPr>
          <w:rFonts w:ascii="Times New Roman" w:hAnsi="Times New Roman" w:cs="Times New Roman"/>
        </w:rPr>
        <w:br/>
        <w:t>- ájulás (hirtelen felálláskor vagy helyzetváltoztatás esetén)</w:t>
      </w:r>
      <w:r w:rsidRPr="00885AD6">
        <w:rPr>
          <w:rFonts w:ascii="Times New Roman" w:hAnsi="Times New Roman" w:cs="Times New Roman"/>
        </w:rPr>
        <w:br/>
        <w:t>Az alacsony vérnyomást általában a keringő vér gyors csökkenése idézi elő, amikor a hajszálerek test szerte megnyílnak. Ilyenkor a szívbe kevés vér jut.</w:t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  <w:b/>
          <w:u w:val="single"/>
        </w:rPr>
        <w:t>Visszértágulat</w:t>
      </w:r>
      <w:r w:rsidRPr="00885AD6">
        <w:rPr>
          <w:rFonts w:ascii="Times New Roman" w:hAnsi="Times New Roman" w:cs="Times New Roman"/>
        </w:rPr>
        <w:t>ról akkor beszélünk, amikor a vénák vékonyabb fala kevésbé képes ellenállni nagyobb terhelésnek. Legfőképpen az álló fizikai munkát végző embereknél fordul elő.</w:t>
      </w:r>
      <w:r w:rsidRPr="00885AD6">
        <w:rPr>
          <w:rFonts w:ascii="Times New Roman" w:hAnsi="Times New Roman" w:cs="Times New Roman"/>
        </w:rPr>
        <w:br/>
        <w:t xml:space="preserve">A többi gyakori érbetegség az érgyulladás és az érsérülések mellett az érelmeszesedés. </w:t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  <w:u w:val="single"/>
        </w:rPr>
        <w:t>Ilyenkor:</w:t>
      </w:r>
      <w:r w:rsidRPr="00885AD6">
        <w:rPr>
          <w:rFonts w:ascii="Times New Roman" w:hAnsi="Times New Roman" w:cs="Times New Roman"/>
        </w:rPr>
        <w:br/>
        <w:t>- az érfal rugalmassága csökken / egyenetlenné válik</w:t>
      </w:r>
      <w:r w:rsidRPr="00885AD6">
        <w:rPr>
          <w:rFonts w:ascii="Times New Roman" w:hAnsi="Times New Roman" w:cs="Times New Roman"/>
        </w:rPr>
        <w:br/>
        <w:t>- a vérből zsírok rakódnak rá az érfalra</w:t>
      </w:r>
    </w:p>
    <w:p w:rsidR="0073412A" w:rsidRPr="00885AD6" w:rsidRDefault="0073412A" w:rsidP="0073412A">
      <w:pPr>
        <w:pStyle w:val="Listaszerbekezds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</w:rPr>
        <w:lastRenderedPageBreak/>
        <w:br/>
        <w:t xml:space="preserve">Az elpusztult szövetek helyén a betegség </w:t>
      </w:r>
      <w:r w:rsidRPr="00885AD6">
        <w:rPr>
          <w:rFonts w:ascii="Times New Roman" w:hAnsi="Times New Roman" w:cs="Times New Roman"/>
        </w:rPr>
        <w:br/>
        <w:t xml:space="preserve">kifejlődésének második fázisában mész </w:t>
      </w:r>
      <w:r w:rsidRPr="00885AD6">
        <w:rPr>
          <w:rFonts w:ascii="Times New Roman" w:hAnsi="Times New Roman" w:cs="Times New Roman"/>
        </w:rPr>
        <w:br/>
        <w:t>rakódhat az ér laphámjára. Amennyiben</w:t>
      </w:r>
      <w:r w:rsidRPr="00885AD6">
        <w:rPr>
          <w:rFonts w:ascii="Times New Roman" w:hAnsi="Times New Roman" w:cs="Times New Roman"/>
        </w:rPr>
        <w:br/>
        <w:t xml:space="preserve">a vérrög elzárja az eret, ezáltal meggátolja </w:t>
      </w:r>
      <w:r w:rsidRPr="00885AD6">
        <w:rPr>
          <w:rFonts w:ascii="Times New Roman" w:hAnsi="Times New Roman" w:cs="Times New Roman"/>
        </w:rPr>
        <w:br/>
        <w:t xml:space="preserve">a mögötte lévő terület vérellátását, ami </w:t>
      </w:r>
      <w:r w:rsidRPr="00885AD6">
        <w:rPr>
          <w:rFonts w:ascii="Times New Roman" w:hAnsi="Times New Roman" w:cs="Times New Roman"/>
        </w:rPr>
        <w:br/>
        <w:t>vérröghöz és később trombózishoz ve</w:t>
      </w:r>
      <w:bookmarkStart w:id="0" w:name="_GoBack"/>
      <w:bookmarkEnd w:id="0"/>
      <w:r w:rsidRPr="00885AD6">
        <w:rPr>
          <w:rFonts w:ascii="Times New Roman" w:hAnsi="Times New Roman" w:cs="Times New Roman"/>
        </w:rPr>
        <w:t>zethet.</w:t>
      </w:r>
    </w:p>
    <w:p w:rsidR="0073412A" w:rsidRPr="00885AD6" w:rsidRDefault="0073412A" w:rsidP="0073412A">
      <w:pPr>
        <w:pStyle w:val="Listaszerbekezds"/>
        <w:rPr>
          <w:rFonts w:ascii="Times New Roman" w:hAnsi="Times New Roman" w:cs="Times New Roman"/>
        </w:rPr>
      </w:pPr>
      <w:r w:rsidRPr="00885AD6">
        <w:rPr>
          <w:rFonts w:ascii="Times New Roman" w:hAnsi="Times New Roman" w:cs="Times New Roman"/>
          <w:b/>
          <w:u w:val="single"/>
        </w:rPr>
        <w:t xml:space="preserve">A vérnyomás mérése: </w:t>
      </w:r>
      <w:r w:rsidRPr="00885AD6">
        <w:rPr>
          <w:rFonts w:ascii="Times New Roman" w:hAnsi="Times New Roman" w:cs="Times New Roman"/>
          <w:b/>
          <w:u w:val="single"/>
        </w:rPr>
        <w:br/>
      </w:r>
      <w:r w:rsidRPr="00885AD6">
        <w:rPr>
          <w:rFonts w:ascii="Times New Roman" w:hAnsi="Times New Roman" w:cs="Times New Roman"/>
        </w:rPr>
        <w:t>1. A BAL felkar köré gumimandzsettát csavarunk.</w:t>
      </w:r>
      <w:r w:rsidRPr="00885AD6">
        <w:rPr>
          <w:rFonts w:ascii="Times New Roman" w:hAnsi="Times New Roman" w:cs="Times New Roman"/>
        </w:rPr>
        <w:br/>
        <w:t>2. A mandzsettába futó két cső egyikére nyomásmérőt kapcsolunk.</w:t>
      </w:r>
      <w:r w:rsidRPr="00885AD6">
        <w:rPr>
          <w:rFonts w:ascii="Times New Roman" w:hAnsi="Times New Roman" w:cs="Times New Roman"/>
        </w:rPr>
        <w:br/>
        <w:t>3. A másikon keresztül levegőt pumpálunk.</w:t>
      </w:r>
      <w:r w:rsidRPr="00885AD6">
        <w:rPr>
          <w:rFonts w:ascii="Times New Roman" w:hAnsi="Times New Roman" w:cs="Times New Roman"/>
        </w:rPr>
        <w:br/>
        <w:t xml:space="preserve">4. Amikor a zsákban növekvő nyomás elszorítja a felkar belső részén futó artériát, (emiatt megáll a véráramlás) majd egy fonendoszkópot helyezünk az artéria fölé a könyökhajlaton. </w:t>
      </w:r>
      <w:r w:rsidRPr="00885AD6">
        <w:rPr>
          <w:rFonts w:ascii="Times New Roman" w:hAnsi="Times New Roman" w:cs="Times New Roman"/>
        </w:rPr>
        <w:br/>
        <w:t>5. Meghallgatjuk a véráramlást…</w:t>
      </w:r>
      <w:r w:rsidRPr="00885AD6">
        <w:rPr>
          <w:rFonts w:ascii="Times New Roman" w:hAnsi="Times New Roman" w:cs="Times New Roman"/>
        </w:rPr>
        <w:br/>
        <w:t xml:space="preserve">6. </w:t>
      </w:r>
      <w:proofErr w:type="gramStart"/>
      <w:r w:rsidRPr="00885AD6">
        <w:rPr>
          <w:rFonts w:ascii="Times New Roman" w:hAnsi="Times New Roman" w:cs="Times New Roman"/>
        </w:rPr>
        <w:t>…</w:t>
      </w:r>
      <w:proofErr w:type="gramEnd"/>
      <w:r w:rsidRPr="00885AD6">
        <w:rPr>
          <w:rFonts w:ascii="Times New Roman" w:hAnsi="Times New Roman" w:cs="Times New Roman"/>
        </w:rPr>
        <w:t>eközben lassan kiengedjük a levegőt a mandzsettából.</w:t>
      </w:r>
      <w:r w:rsidRPr="00885AD6">
        <w:rPr>
          <w:rFonts w:ascii="Times New Roman" w:hAnsi="Times New Roman" w:cs="Times New Roman"/>
        </w:rPr>
        <w:br/>
        <w:t>7. A nyomást addig csökkentjük, amíg az érben jelentkező nyomás átlöki a vért az elzárt vérszakaszon. Ekkor mérhető az érben uralkodó legnagyobb nyomás.</w:t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</w:rPr>
        <w:br/>
      </w:r>
      <w:r w:rsidRPr="00885AD6">
        <w:rPr>
          <w:rFonts w:ascii="Times New Roman" w:hAnsi="Times New Roman" w:cs="Times New Roman"/>
          <w:b/>
          <w:u w:val="single"/>
        </w:rPr>
        <w:t>A vérnyomás értéke függ:</w:t>
      </w:r>
      <w:r w:rsidRPr="00885AD6">
        <w:rPr>
          <w:rFonts w:ascii="Times New Roman" w:hAnsi="Times New Roman" w:cs="Times New Roman"/>
        </w:rPr>
        <w:t xml:space="preserve"> </w:t>
      </w:r>
      <w:r w:rsidRPr="00885AD6">
        <w:rPr>
          <w:rFonts w:ascii="Times New Roman" w:hAnsi="Times New Roman" w:cs="Times New Roman"/>
        </w:rPr>
        <w:br/>
        <w:t>- a keringési rendszerben lévő vér mennyiségéről</w:t>
      </w:r>
      <w:r w:rsidRPr="00885AD6">
        <w:rPr>
          <w:rFonts w:ascii="Times New Roman" w:hAnsi="Times New Roman" w:cs="Times New Roman"/>
        </w:rPr>
        <w:br/>
        <w:t>- a szívműködés intenzitásától</w:t>
      </w:r>
      <w:r w:rsidRPr="00885AD6">
        <w:rPr>
          <w:rFonts w:ascii="Times New Roman" w:hAnsi="Times New Roman" w:cs="Times New Roman"/>
        </w:rPr>
        <w:br/>
        <w:t>- az erek rugalmasságától</w:t>
      </w:r>
    </w:p>
    <w:sectPr w:rsidR="0073412A" w:rsidRPr="00885AD6" w:rsidSect="009A0E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D26"/>
    <w:multiLevelType w:val="hybridMultilevel"/>
    <w:tmpl w:val="0E4E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21B6"/>
    <w:multiLevelType w:val="hybridMultilevel"/>
    <w:tmpl w:val="0E4E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90551"/>
    <w:rsid w:val="00042749"/>
    <w:rsid w:val="00054ADD"/>
    <w:rsid w:val="000B2551"/>
    <w:rsid w:val="00120DC5"/>
    <w:rsid w:val="00143EEA"/>
    <w:rsid w:val="00195AB3"/>
    <w:rsid w:val="001A1E24"/>
    <w:rsid w:val="001B311A"/>
    <w:rsid w:val="001B493D"/>
    <w:rsid w:val="001B5F2C"/>
    <w:rsid w:val="001D261B"/>
    <w:rsid w:val="001D4C5C"/>
    <w:rsid w:val="00202135"/>
    <w:rsid w:val="00203536"/>
    <w:rsid w:val="00237FB2"/>
    <w:rsid w:val="00240034"/>
    <w:rsid w:val="0026018F"/>
    <w:rsid w:val="00283002"/>
    <w:rsid w:val="002D3609"/>
    <w:rsid w:val="00383959"/>
    <w:rsid w:val="003B42BC"/>
    <w:rsid w:val="003D34F0"/>
    <w:rsid w:val="004005ED"/>
    <w:rsid w:val="004135AC"/>
    <w:rsid w:val="00437ED3"/>
    <w:rsid w:val="00460AC0"/>
    <w:rsid w:val="00471934"/>
    <w:rsid w:val="00490551"/>
    <w:rsid w:val="0049615A"/>
    <w:rsid w:val="004979CE"/>
    <w:rsid w:val="004C66D9"/>
    <w:rsid w:val="004E3A9A"/>
    <w:rsid w:val="004E76DD"/>
    <w:rsid w:val="0053603F"/>
    <w:rsid w:val="00584847"/>
    <w:rsid w:val="005B357A"/>
    <w:rsid w:val="005E3723"/>
    <w:rsid w:val="005E3CBF"/>
    <w:rsid w:val="00673357"/>
    <w:rsid w:val="00695975"/>
    <w:rsid w:val="00726561"/>
    <w:rsid w:val="0073412A"/>
    <w:rsid w:val="007671A3"/>
    <w:rsid w:val="00771D91"/>
    <w:rsid w:val="007777F1"/>
    <w:rsid w:val="007853D3"/>
    <w:rsid w:val="0082099A"/>
    <w:rsid w:val="00825441"/>
    <w:rsid w:val="00861EF8"/>
    <w:rsid w:val="00864D7F"/>
    <w:rsid w:val="00865CF9"/>
    <w:rsid w:val="00885AD6"/>
    <w:rsid w:val="008B18AC"/>
    <w:rsid w:val="008C5F53"/>
    <w:rsid w:val="008D16A2"/>
    <w:rsid w:val="008F1282"/>
    <w:rsid w:val="008F3907"/>
    <w:rsid w:val="009036ED"/>
    <w:rsid w:val="009A0E99"/>
    <w:rsid w:val="009B3824"/>
    <w:rsid w:val="009C5DC0"/>
    <w:rsid w:val="009E2330"/>
    <w:rsid w:val="00A20CBF"/>
    <w:rsid w:val="00A632F7"/>
    <w:rsid w:val="00A7794D"/>
    <w:rsid w:val="00A8642B"/>
    <w:rsid w:val="00AD2C3D"/>
    <w:rsid w:val="00AE5F3D"/>
    <w:rsid w:val="00B64330"/>
    <w:rsid w:val="00B657E5"/>
    <w:rsid w:val="00B7460D"/>
    <w:rsid w:val="00BF04AE"/>
    <w:rsid w:val="00C11E36"/>
    <w:rsid w:val="00C173A4"/>
    <w:rsid w:val="00C26D24"/>
    <w:rsid w:val="00C62C89"/>
    <w:rsid w:val="00C7135F"/>
    <w:rsid w:val="00C71805"/>
    <w:rsid w:val="00CC0463"/>
    <w:rsid w:val="00CD7996"/>
    <w:rsid w:val="00CF7D67"/>
    <w:rsid w:val="00D304D3"/>
    <w:rsid w:val="00D40020"/>
    <w:rsid w:val="00D92D38"/>
    <w:rsid w:val="00DA7A91"/>
    <w:rsid w:val="00DC21E9"/>
    <w:rsid w:val="00DD00A3"/>
    <w:rsid w:val="00E27F67"/>
    <w:rsid w:val="00E405A3"/>
    <w:rsid w:val="00E43532"/>
    <w:rsid w:val="00E529B2"/>
    <w:rsid w:val="00E656A6"/>
    <w:rsid w:val="00E7299A"/>
    <w:rsid w:val="00E75F9B"/>
    <w:rsid w:val="00E80A9F"/>
    <w:rsid w:val="00EB5D1C"/>
    <w:rsid w:val="00EC5D12"/>
    <w:rsid w:val="00EE4125"/>
    <w:rsid w:val="00EF7B04"/>
    <w:rsid w:val="00F02907"/>
    <w:rsid w:val="00F27D72"/>
    <w:rsid w:val="00F425BC"/>
    <w:rsid w:val="00F43CF3"/>
    <w:rsid w:val="00F60634"/>
    <w:rsid w:val="00F81451"/>
    <w:rsid w:val="00FC2E5D"/>
    <w:rsid w:val="00FE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ADD"/>
    <w:pPr>
      <w:ind w:left="720"/>
      <w:contextualSpacing/>
    </w:pPr>
  </w:style>
  <w:style w:type="table" w:styleId="Rcsostblzat">
    <w:name w:val="Table Grid"/>
    <w:basedOn w:val="Normltblzat"/>
    <w:uiPriority w:val="59"/>
    <w:rsid w:val="005E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C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1069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Csizmadia Erika</dc:creator>
  <cp:keywords/>
  <dc:description/>
  <cp:lastModifiedBy>Csizmadia Erika</cp:lastModifiedBy>
  <cp:revision>4</cp:revision>
  <cp:lastPrinted>2013-05-27T22:03:00Z</cp:lastPrinted>
  <dcterms:created xsi:type="dcterms:W3CDTF">2013-05-25T17:12:00Z</dcterms:created>
  <dcterms:modified xsi:type="dcterms:W3CDTF">2013-05-27T22:06:00Z</dcterms:modified>
</cp:coreProperties>
</file>